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CC" w:rsidRDefault="00AA61AC" w:rsidP="00AA61AC">
      <w:pPr>
        <w:tabs>
          <w:tab w:val="left" w:pos="2415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AA61AC" w:rsidRDefault="00BF6EDA" w:rsidP="00BF6EDA">
      <w:pPr>
        <w:tabs>
          <w:tab w:val="left" w:pos="241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Директор школы:            Вишнякова О.Б.     </w:t>
      </w:r>
    </w:p>
    <w:p w:rsidR="00A50BCC" w:rsidRDefault="00A50BCC" w:rsidP="00A50BCC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BCC" w:rsidRDefault="00A50BCC" w:rsidP="00A50BCC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BCC" w:rsidRPr="00A50BCC" w:rsidRDefault="00A50BCC" w:rsidP="00A50BCC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BC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A50BCC" w:rsidRPr="00A50BCC" w:rsidRDefault="00A50BCC" w:rsidP="00A50BCC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BCC">
        <w:rPr>
          <w:rFonts w:ascii="Times New Roman" w:eastAsia="Calibri" w:hAnsi="Times New Roman" w:cs="Times New Roman"/>
          <w:b/>
          <w:sz w:val="24"/>
          <w:szCs w:val="24"/>
        </w:rPr>
        <w:t xml:space="preserve"> О РОДИТЕЛЬСКОМ  КОНТРОЛЕ </w:t>
      </w:r>
      <w:r w:rsidR="006508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50BCC">
        <w:rPr>
          <w:rFonts w:ascii="Times New Roman" w:eastAsia="Calibri" w:hAnsi="Times New Roman" w:cs="Times New Roman"/>
          <w:b/>
          <w:sz w:val="24"/>
          <w:szCs w:val="24"/>
        </w:rPr>
        <w:t>ЗА ОРГАНИЗАЦИЕЙ ГОРЯЧЕГО ПИТАНИЯ</w:t>
      </w:r>
    </w:p>
    <w:p w:rsidR="00A50BCC" w:rsidRPr="00A50BCC" w:rsidRDefault="00A50BCC" w:rsidP="00A50BCC">
      <w:pPr>
        <w:tabs>
          <w:tab w:val="left" w:pos="241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b/>
          <w:sz w:val="24"/>
          <w:szCs w:val="24"/>
        </w:rPr>
        <w:t xml:space="preserve">МОУ </w:t>
      </w:r>
      <w:proofErr w:type="spellStart"/>
      <w:r w:rsidRPr="00A50BCC">
        <w:rPr>
          <w:rFonts w:ascii="Times New Roman" w:eastAsia="Calibri" w:hAnsi="Times New Roman" w:cs="Times New Roman"/>
          <w:b/>
          <w:sz w:val="24"/>
          <w:szCs w:val="24"/>
        </w:rPr>
        <w:t>Бакунинской</w:t>
      </w:r>
      <w:proofErr w:type="spellEnd"/>
      <w:r w:rsidRPr="00A50B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50BCC">
        <w:rPr>
          <w:rFonts w:ascii="Times New Roman" w:eastAsia="Calibri" w:hAnsi="Times New Roman" w:cs="Times New Roman"/>
          <w:b/>
          <w:sz w:val="24"/>
          <w:szCs w:val="24"/>
        </w:rPr>
        <w:t>оош</w:t>
      </w:r>
      <w:proofErr w:type="spellEnd"/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50BCC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A50BC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разработано на основании:</w:t>
      </w:r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t>-</w:t>
      </w:r>
      <w:r w:rsidR="00BE45DF">
        <w:rPr>
          <w:rFonts w:ascii="Times New Roman" w:eastAsia="Calibri" w:hAnsi="Times New Roman" w:cs="Times New Roman"/>
          <w:sz w:val="24"/>
          <w:szCs w:val="24"/>
        </w:rPr>
        <w:t>ФЗ от 01.03.2020 № 47-ФЗ «О внесении изменений в ФЗ «О качестве и безопасности пищевых продуктов» и ст. 37</w:t>
      </w: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образовании» от 29.12.2012г. № 273-ФЗ</w:t>
      </w:r>
      <w:r w:rsidR="00BE45DF">
        <w:rPr>
          <w:rFonts w:ascii="Times New Roman" w:eastAsia="Calibri" w:hAnsi="Times New Roman" w:cs="Times New Roman"/>
          <w:sz w:val="24"/>
          <w:szCs w:val="24"/>
        </w:rPr>
        <w:t xml:space="preserve"> в части совершенствования правового регулирования вопросов обеспечения качества пищевых продуктов»</w:t>
      </w:r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A50BCC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«Родительский </w:t>
      </w:r>
      <w:proofErr w:type="gramStart"/>
      <w:r w:rsidRPr="00A50BC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 от 18.05.2020г.</w:t>
      </w:r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t>1.2 Организация роди</w:t>
      </w:r>
      <w:r w:rsidR="004667E3">
        <w:rPr>
          <w:rFonts w:ascii="Times New Roman" w:eastAsia="Calibri" w:hAnsi="Times New Roman" w:cs="Times New Roman"/>
          <w:sz w:val="24"/>
          <w:szCs w:val="24"/>
        </w:rPr>
        <w:t>тельского контроля организации за качеством</w:t>
      </w: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питания обучающихся может осуществляться в форме анкетирования родителей и детей и участии</w:t>
      </w:r>
      <w:r w:rsidR="004667E3">
        <w:rPr>
          <w:rFonts w:ascii="Times New Roman" w:eastAsia="Calibri" w:hAnsi="Times New Roman" w:cs="Times New Roman"/>
          <w:sz w:val="24"/>
          <w:szCs w:val="24"/>
        </w:rPr>
        <w:t xml:space="preserve"> в работе родительского  комитета, на который возлагаются функции работы комиссии</w:t>
      </w:r>
      <w:r w:rsidR="004667E3" w:rsidRPr="00466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7E3" w:rsidRPr="00A50BC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gramStart"/>
      <w:r w:rsidR="004667E3" w:rsidRPr="00A50BCC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="004667E3" w:rsidRPr="00A50BCC">
        <w:rPr>
          <w:rFonts w:ascii="Times New Roman" w:eastAsia="Calibri" w:hAnsi="Times New Roman" w:cs="Times New Roman"/>
          <w:sz w:val="24"/>
          <w:szCs w:val="24"/>
        </w:rPr>
        <w:t xml:space="preserve"> организацией питания обучающихся</w:t>
      </w:r>
      <w:r w:rsidR="004667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0BCC" w:rsidRPr="00A50BCC" w:rsidRDefault="004667E3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 Родительский комитет при контроле</w:t>
      </w:r>
      <w:r w:rsidR="00A50BCC" w:rsidRPr="00A50BCC">
        <w:rPr>
          <w:rFonts w:ascii="Times New Roman" w:eastAsia="Calibri" w:hAnsi="Times New Roman" w:cs="Times New Roman"/>
          <w:sz w:val="24"/>
          <w:szCs w:val="24"/>
        </w:rPr>
        <w:t xml:space="preserve"> за организацией питания </w:t>
      </w:r>
      <w:proofErr w:type="gramStart"/>
      <w:r w:rsidR="00A50BCC" w:rsidRPr="00A50BC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A50BCC" w:rsidRPr="00A50BCC">
        <w:rPr>
          <w:rFonts w:ascii="Times New Roman" w:eastAsia="Calibri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</w:t>
      </w:r>
      <w:r>
        <w:rPr>
          <w:rFonts w:ascii="Times New Roman" w:eastAsia="Calibri" w:hAnsi="Times New Roman" w:cs="Times New Roman"/>
          <w:sz w:val="24"/>
          <w:szCs w:val="24"/>
        </w:rPr>
        <w:t>ской Федерации, Уставом школы</w:t>
      </w:r>
      <w:r w:rsidR="00A50BCC" w:rsidRPr="00A50B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="004667E3">
        <w:rPr>
          <w:rFonts w:ascii="Times New Roman" w:eastAsia="Calibri" w:hAnsi="Times New Roman" w:cs="Times New Roman"/>
          <w:sz w:val="24"/>
          <w:szCs w:val="24"/>
        </w:rPr>
        <w:t>Родительский комитет (к</w:t>
      </w: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омиссия по </w:t>
      </w:r>
      <w:proofErr w:type="gramStart"/>
      <w:r w:rsidRPr="00A50BCC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организацией питания обучающихся</w:t>
      </w:r>
      <w:r w:rsidR="004667E3">
        <w:rPr>
          <w:rFonts w:ascii="Times New Roman" w:eastAsia="Calibri" w:hAnsi="Times New Roman" w:cs="Times New Roman"/>
          <w:sz w:val="24"/>
          <w:szCs w:val="24"/>
        </w:rPr>
        <w:t>)</w:t>
      </w: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t>1.5</w:t>
      </w:r>
      <w:proofErr w:type="gramStart"/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</w:t>
      </w:r>
      <w:r w:rsidR="004667E3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члены </w:t>
      </w:r>
      <w:r w:rsidR="004667E3">
        <w:rPr>
          <w:rFonts w:ascii="Times New Roman" w:eastAsia="Calibri" w:hAnsi="Times New Roman" w:cs="Times New Roman"/>
          <w:sz w:val="24"/>
          <w:szCs w:val="24"/>
        </w:rPr>
        <w:t>Родительского комитета</w:t>
      </w: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Pr="00A50BC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50B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A50BCC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50BCC">
        <w:rPr>
          <w:rFonts w:ascii="Times New Roman" w:eastAsia="Calibri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A50BCC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A50BC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 Задачами комиссии по контролю за организацией питания </w:t>
      </w:r>
      <w:proofErr w:type="gramStart"/>
      <w:r w:rsidRPr="00A50BC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A50BCC">
        <w:rPr>
          <w:rFonts w:ascii="Times New Roman" w:eastAsia="Calibri" w:hAnsi="Times New Roman" w:cs="Times New Roman"/>
          <w:sz w:val="24"/>
          <w:szCs w:val="24"/>
        </w:rPr>
        <w:t>энергозатратам</w:t>
      </w:r>
      <w:proofErr w:type="spellEnd"/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обучающихся;</w:t>
      </w:r>
    </w:p>
    <w:p w:rsidR="00A50BCC" w:rsidRPr="00A50BCC" w:rsidRDefault="00A50BCC" w:rsidP="00A50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A50BCC" w:rsidRPr="00A50BCC" w:rsidRDefault="00A50BCC" w:rsidP="00AA61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Calibri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</w:t>
      </w:r>
      <w:r w:rsidR="00AA6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proofErr w:type="gramEnd"/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A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от ответственного за организацию питания </w:t>
      </w: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</w:t>
      </w:r>
      <w:r w:rsidR="00AA61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шивать на своих заседаниях директора школы, по выполнению  требований</w:t>
      </w: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качественного питания обучающихся;</w:t>
      </w:r>
    </w:p>
    <w:p w:rsidR="00A50BCC" w:rsidRPr="00A50BCC" w:rsidRDefault="00AA61A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A50BCC"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вносить предложения по улучшению качества питания </w:t>
      </w:r>
      <w:proofErr w:type="gramStart"/>
      <w:r w:rsidR="00A50BCC"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50BCC"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BCC" w:rsidRPr="00A50BCC" w:rsidRDefault="00AA61A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</w:t>
      </w:r>
      <w:r w:rsidR="00A50BCC"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и порядок работы комиссии доводится до сведен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A50BCC"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коллектива, обучающихся и родителей.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A50BCC" w:rsidRPr="00A50BCC" w:rsidRDefault="00AA61A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A50BCC"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учебного года комиссия готовит аналитическую справку для публичного отчёта школы;</w:t>
      </w:r>
    </w:p>
    <w:p w:rsidR="00A50BCC" w:rsidRPr="00A50BCC" w:rsidRDefault="00AA61A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A50BCC"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реже одного раза в четверть </w:t>
      </w:r>
      <w:r w:rsidR="00A50BCC"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считаются правомочными, если на них присутствует не менее 2/3 ее членов;</w:t>
      </w:r>
    </w:p>
    <w:p w:rsidR="00A50BCC" w:rsidRPr="00A50BCC" w:rsidRDefault="00AA61A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A50BCC"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A50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A50BCC" w:rsidRPr="00A50BCC" w:rsidRDefault="00A50BCC" w:rsidP="00A50BC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5" w:tooltip="Протоколы заседаний" w:history="1">
        <w:r w:rsidRPr="00A50B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A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Pr="00A50B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0BCC" w:rsidRPr="00A50BCC" w:rsidRDefault="00A50BCC" w:rsidP="00A50BCC">
      <w:pPr>
        <w:rPr>
          <w:rFonts w:ascii="Times New Roman" w:eastAsia="Calibri" w:hAnsi="Times New Roman" w:cs="Times New Roman"/>
        </w:rPr>
      </w:pPr>
    </w:p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47"/>
    <w:rsid w:val="004667E3"/>
    <w:rsid w:val="006508BC"/>
    <w:rsid w:val="00A50BCC"/>
    <w:rsid w:val="00A82CE6"/>
    <w:rsid w:val="00AA61AC"/>
    <w:rsid w:val="00BA138B"/>
    <w:rsid w:val="00BE45DF"/>
    <w:rsid w:val="00BF6EDA"/>
    <w:rsid w:val="00D4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2020-09-15T09:58:00Z</dcterms:created>
  <dcterms:modified xsi:type="dcterms:W3CDTF">2020-09-17T09:24:00Z</dcterms:modified>
</cp:coreProperties>
</file>