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Прием </w:t>
      </w:r>
      <w:proofErr w:type="gramStart"/>
      <w:r>
        <w:rPr>
          <w:rFonts w:ascii="Arial" w:hAnsi="Arial" w:cs="Arial"/>
          <w:color w:val="414141"/>
          <w:sz w:val="27"/>
          <w:szCs w:val="27"/>
          <w:lang w:eastAsia="ru-RU"/>
        </w:rPr>
        <w:t>обучающихс</w:t>
      </w:r>
      <w:r w:rsidR="005E4BB0">
        <w:rPr>
          <w:rFonts w:ascii="Arial" w:hAnsi="Arial" w:cs="Arial"/>
          <w:color w:val="414141"/>
          <w:sz w:val="27"/>
          <w:szCs w:val="27"/>
          <w:lang w:eastAsia="ru-RU"/>
        </w:rPr>
        <w:t>я</w:t>
      </w:r>
      <w:proofErr w:type="gramEnd"/>
      <w:r w:rsidR="005E4BB0">
        <w:rPr>
          <w:rFonts w:ascii="Arial" w:hAnsi="Arial" w:cs="Arial"/>
          <w:color w:val="414141"/>
          <w:sz w:val="27"/>
          <w:szCs w:val="27"/>
          <w:lang w:eastAsia="ru-RU"/>
        </w:rPr>
        <w:t xml:space="preserve"> в М</w:t>
      </w:r>
      <w:r w:rsidR="00E40E79">
        <w:rPr>
          <w:rFonts w:ascii="Arial" w:hAnsi="Arial" w:cs="Arial"/>
          <w:color w:val="414141"/>
          <w:sz w:val="27"/>
          <w:szCs w:val="27"/>
          <w:lang w:eastAsia="ru-RU"/>
        </w:rPr>
        <w:t xml:space="preserve">ОУ </w:t>
      </w:r>
      <w:proofErr w:type="spellStart"/>
      <w:r w:rsidR="00E40E79">
        <w:rPr>
          <w:rFonts w:ascii="Arial" w:hAnsi="Arial" w:cs="Arial"/>
          <w:color w:val="414141"/>
          <w:sz w:val="27"/>
          <w:szCs w:val="27"/>
          <w:lang w:eastAsia="ru-RU"/>
        </w:rPr>
        <w:t>Бакунинскую</w:t>
      </w:r>
      <w:proofErr w:type="spellEnd"/>
      <w:r w:rsidR="00E40E79">
        <w:rPr>
          <w:rFonts w:ascii="Arial" w:hAnsi="Arial" w:cs="Arial"/>
          <w:color w:val="414141"/>
          <w:sz w:val="27"/>
          <w:szCs w:val="27"/>
          <w:lang w:eastAsia="ru-RU"/>
        </w:rPr>
        <w:t xml:space="preserve"> </w:t>
      </w:r>
      <w:proofErr w:type="spellStart"/>
      <w:r w:rsidR="00E40E79">
        <w:rPr>
          <w:rFonts w:ascii="Arial" w:hAnsi="Arial" w:cs="Arial"/>
          <w:color w:val="414141"/>
          <w:sz w:val="27"/>
          <w:szCs w:val="27"/>
          <w:lang w:eastAsia="ru-RU"/>
        </w:rPr>
        <w:t>оош</w:t>
      </w:r>
      <w:proofErr w:type="spellEnd"/>
      <w:r w:rsidR="00E40E79">
        <w:rPr>
          <w:rFonts w:ascii="Arial" w:hAnsi="Arial" w:cs="Arial"/>
          <w:color w:val="414141"/>
          <w:sz w:val="27"/>
          <w:szCs w:val="27"/>
          <w:lang w:eastAsia="ru-RU"/>
        </w:rPr>
        <w:t xml:space="preserve">  на 2019-2020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учебный год регламентируется следующими нормативными документами:</w:t>
      </w:r>
    </w:p>
    <w:p w:rsidR="001E10F5" w:rsidRDefault="00E40E79" w:rsidP="001E10F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6" w:tgtFrame="_blank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Закон Российской Федерации  «Об образовании в Российской Федерации» от 29.12.2012г.№ 273-ФЗ;</w:t>
        </w:r>
      </w:hyperlink>
    </w:p>
    <w:p w:rsidR="001E10F5" w:rsidRDefault="00E40E79" w:rsidP="001E10F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7" w:tgtFrame="_blank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Федеральный закон «О правовом положении иностранных граждан в Российской Федерации» от 25.07.2002г. № 115-ФЗ 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1E10F5" w:rsidRDefault="00E40E79" w:rsidP="001E10F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8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Приказ Министерства образования и науки Российской Федерации 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от 22 января 2014 г. № 32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</w:t>
      </w:r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ОБ УТВЕРЖДЕНИИ ПОРЯДКА ПРИЕМА ГРАЖДАН НА </w:t>
      </w:r>
      <w:proofErr w:type="gramStart"/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ОБУЧЕНИЕ ПО</w:t>
      </w:r>
      <w:proofErr w:type="gramEnd"/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ОБРАЗОВАТЕЛЬНЫМ ПРОГРАММАМ НАЧАЛЬНОГО ОБЩЕГО, ОСНОВНОГО ОБЩЕГО И СРЕДНЕГО ОБЩЕГО ОБРАЗОВАНИЯ</w:t>
      </w:r>
    </w:p>
    <w:p w:rsidR="001E10F5" w:rsidRDefault="00E40E79" w:rsidP="001E10F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9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 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Федеральный закона от</w:t>
        </w:r>
        <w:r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 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27.07.2006г. № 152-ФЗ «О персональных данных» (Собрание законодательства РФ, 2006, № 31,ст.3451; 2010,№31, ст.4196; 2011, № 31,ст. 4701)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;</w:t>
      </w:r>
    </w:p>
    <w:p w:rsidR="001E10F5" w:rsidRDefault="00E40E79" w:rsidP="001E10F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10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Устав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 xml:space="preserve"> МОУ </w:t>
      </w:r>
      <w:proofErr w:type="spellStart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Бакунинской</w:t>
      </w:r>
      <w:proofErr w:type="spellEnd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оош</w:t>
      </w:r>
      <w:proofErr w:type="spellEnd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;</w:t>
      </w:r>
    </w:p>
    <w:p w:rsidR="001E10F5" w:rsidRDefault="00E40E79" w:rsidP="001E10F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11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Положение  о правилах приема граждан в МОУ </w:t>
        </w:r>
        <w:proofErr w:type="spellStart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Бакунинскую</w:t>
        </w:r>
        <w:proofErr w:type="spellEnd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 </w:t>
        </w:r>
        <w:proofErr w:type="spellStart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оош</w:t>
        </w:r>
        <w:proofErr w:type="spellEnd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;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                                          </w:t>
      </w:r>
      <w:hyperlink r:id="rId12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 </w:t>
        </w:r>
      </w:hyperlink>
    </w:p>
    <w:p w:rsidR="001E10F5" w:rsidRDefault="001E10F5" w:rsidP="001E10F5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Прием в первый класс.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Прием документов </w:t>
      </w:r>
      <w:r>
        <w:rPr>
          <w:rFonts w:ascii="Arial" w:hAnsi="Arial" w:cs="Arial"/>
          <w:color w:val="414141"/>
          <w:sz w:val="27"/>
          <w:szCs w:val="27"/>
          <w:lang w:eastAsia="ru-RU"/>
        </w:rPr>
        <w:t>в первый класс детей,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 проживающих в микрорайоне, 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ведется</w:t>
      </w:r>
      <w:r w:rsidR="00E40E79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 с 1 февраля</w:t>
      </w:r>
      <w:bookmarkStart w:id="0" w:name="_GoBack"/>
      <w:bookmarkEnd w:id="0"/>
      <w:r w:rsidR="00E40E79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2019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года.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Прием заявлений от родителей (законных представителей) детей, не зарегистрированных на закрепленной территории, ведется </w:t>
      </w:r>
      <w:r w:rsidR="005E4BB0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с 1 июля 2018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года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 (в соответствии с новым Порядком приема граждан на </w:t>
      </w:r>
      <w:proofErr w:type="gramStart"/>
      <w:r>
        <w:rPr>
          <w:rFonts w:ascii="Arial" w:hAnsi="Arial" w:cs="Arial"/>
          <w:color w:val="414141"/>
          <w:sz w:val="27"/>
          <w:szCs w:val="27"/>
          <w:lang w:eastAsia="ru-RU"/>
        </w:rPr>
        <w:t>обучение  по</w:t>
      </w:r>
      <w:proofErr w:type="gramEnd"/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 образовательным программам начального общего, основного общего образования) до момента заполнения свободных мест, но не позднее 5 сентября текущего года.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Перечень документов, необходимых для зачисления в МОУ </w:t>
      </w:r>
      <w:proofErr w:type="spellStart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Бакунинскую</w:t>
      </w:r>
      <w:proofErr w:type="spellEnd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оош</w:t>
      </w:r>
      <w:proofErr w:type="spellEnd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: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документ, удостоверяющий личность заявителя (законного представителя);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заявление (заполняется в школе на готовом бланке);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справка о регистрации ребенка по месту жительства;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свидетельство о рождении ребенка (оригинал и копия свидетельства); 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медицинская карта ребенка и копия страхового полиса (по усмотрению родителей (законных представителей);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 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27"/>
          <w:szCs w:val="27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Документы принимаются  директором школы. 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lastRenderedPageBreak/>
        <w:t>Часы приёма: понедельник-пятница с 9.00 до 15.00 часов.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Справки по телефону: 8(48542) 2-37-19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27"/>
          <w:szCs w:val="27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Вы можете подать электронное заявление в первый класс на </w:t>
      </w:r>
      <w:proofErr w:type="spellStart"/>
      <w:r>
        <w:rPr>
          <w:rFonts w:ascii="Arial" w:hAnsi="Arial" w:cs="Arial"/>
          <w:color w:val="414141"/>
          <w:sz w:val="27"/>
          <w:szCs w:val="27"/>
          <w:lang w:eastAsia="ru-RU"/>
        </w:rPr>
        <w:t>сайте</w:t>
      </w:r>
      <w:hyperlink r:id="rId13" w:history="1">
        <w:r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«Электронного</w:t>
        </w:r>
        <w:proofErr w:type="spellEnd"/>
        <w:r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 xml:space="preserve"> комплектования школ, электронной записи в первый класс»</w:t>
        </w:r>
      </w:hyperlink>
      <w:hyperlink r:id="rId14" w:history="1">
        <w:r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.</w:t>
        </w:r>
      </w:hyperlink>
      <w:r>
        <w:rPr>
          <w:rFonts w:ascii="Arial" w:hAnsi="Arial" w:cs="Arial"/>
          <w:color w:val="414141"/>
          <w:sz w:val="27"/>
          <w:szCs w:val="27"/>
          <w:lang w:eastAsia="ru-RU"/>
        </w:rPr>
        <w:t> Для этого необходимо ввести в адресную строку браузера адрес: </w:t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https://complect.edu-rb.ru/</w:t>
        </w:r>
      </w:hyperlink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 и нажать кнопку «Регистрация», далее заполнять поля согласно запрашиваемой информации. 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Обращаем внимание родителей на то, что электронная запись в первый класс – это одна из дополнительных (необязательных) муниципальных услуг подачи документов с помощью ИКТ. Родителям, подавшим электронную заявку о приеме в 1 класс необходимо предоставить в школу оригиналы документов.</w:t>
      </w:r>
    </w:p>
    <w:p w:rsidR="001E10F5" w:rsidRDefault="001E10F5" w:rsidP="001E10F5">
      <w:pPr>
        <w:tabs>
          <w:tab w:val="left" w:pos="540"/>
        </w:tabs>
        <w:jc w:val="both"/>
        <w:textAlignment w:val="top"/>
      </w:pPr>
    </w:p>
    <w:p w:rsidR="00972E58" w:rsidRDefault="00972E58"/>
    <w:sectPr w:rsidR="009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281"/>
    <w:multiLevelType w:val="multilevel"/>
    <w:tmpl w:val="838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694E"/>
    <w:multiLevelType w:val="multilevel"/>
    <w:tmpl w:val="52A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A396D"/>
    <w:multiLevelType w:val="multilevel"/>
    <w:tmpl w:val="B8E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814FF"/>
    <w:multiLevelType w:val="multilevel"/>
    <w:tmpl w:val="3A7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A"/>
    <w:rsid w:val="001E10F5"/>
    <w:rsid w:val="005E4BB0"/>
    <w:rsid w:val="00704C48"/>
    <w:rsid w:val="00766B1A"/>
    <w:rsid w:val="00972E58"/>
    <w:rsid w:val="00E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7.ru/images/upload/%20%D0%BF%D1%80%D0%B0%D0%B2%D0%B8%D0%BB%D0%B0%20%D0%BF%D1%80%D0%B8%D0%B5%D0%BC%D0%B0%20%D0%B2%20%D0%BE%D0%A32.docx" TargetMode="External"/><Relationship Id="rId13" Type="http://schemas.openxmlformats.org/officeDocument/2006/relationships/hyperlink" Target="https://complect.edu-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popular/civic/" TargetMode="External"/><Relationship Id="rId12" Type="http://schemas.openxmlformats.org/officeDocument/2006/relationships/hyperlink" Target="http://school-147.ru/images/upload/%20%D0%BC%D0%BA%D1%80%20%D0%9D%D0%B0%D0%B3%D0%B0%D0%B5%D0%B2%D0%BE,%20%D0%B7%D0%B0%D0%BA%D1%80%D0%B5%D0%BF%D0%BB%D0%B5%D0%BD%D0%BD%D0%B0%D1%8F%20%D0%B7%D0%B0%20%D0%A1%D0%9E%D0%A8%20%E2%84%96%2014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du/" TargetMode="External"/><Relationship Id="rId11" Type="http://schemas.openxmlformats.org/officeDocument/2006/relationships/hyperlink" Target="http://school-147.ru/images/upload/%20%D0%BE%20%D0%BF%D1%80%D0%B8%D0%B5%D0%BC%D0%B5%20%D0%B2%20%D0%9E%D0%A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plect.edu-rb.ru/" TargetMode="External"/><Relationship Id="rId10" Type="http://schemas.openxmlformats.org/officeDocument/2006/relationships/hyperlink" Target="http://school-147.ru/images/upload/.%D1%83%D1%81%D1%82%D0%B0%D0%B2%D0%B0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/" TargetMode="External"/><Relationship Id="rId14" Type="http://schemas.openxmlformats.org/officeDocument/2006/relationships/hyperlink" Target="https://complect.edu-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2017-10-11T09:59:00Z</dcterms:created>
  <dcterms:modified xsi:type="dcterms:W3CDTF">2019-02-09T08:32:00Z</dcterms:modified>
</cp:coreProperties>
</file>