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2A2873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2A2873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0E4D83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16.06.2020 </w:t>
            </w:r>
            <w:bookmarkStart w:id="1" w:name="_GoBack"/>
            <w:bookmarkEnd w:id="1"/>
            <w:r w:rsidR="001D7C14">
              <w:rPr>
                <w:sz w:val="18"/>
              </w:rPr>
              <w:t>№</w:t>
            </w:r>
            <w:bookmarkEnd w:id="0"/>
            <w:r>
              <w:rPr>
                <w:sz w:val="18"/>
              </w:rPr>
              <w:t>ИХ.24-4292/20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2A2873" w:rsidRPr="002A2873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2A2873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A2873" w:rsidRDefault="002A2873" w:rsidP="002A2873">
            <w:r w:rsidRPr="00B21F96">
              <w:t>Руководителям органов местного самоуправления, осуществляющих управление в сфере образования</w:t>
            </w:r>
          </w:p>
          <w:p w:rsidR="002A2873" w:rsidRDefault="002A2873" w:rsidP="002A2873"/>
          <w:p w:rsidR="0045667C" w:rsidRDefault="002A2873" w:rsidP="002A2873">
            <w:r w:rsidRPr="00502155">
              <w:t>Руководителям общеобразовательных организаций</w:t>
            </w:r>
            <w:r>
              <w:t xml:space="preserve"> </w:t>
            </w:r>
          </w:p>
          <w:p w:rsidR="0045667C" w:rsidRPr="0058529C" w:rsidRDefault="0045667C" w:rsidP="00FC6F70"/>
          <w:p w:rsidR="001D7C14" w:rsidRPr="00F714BC" w:rsidRDefault="000C4424" w:rsidP="00BB3C12">
            <w:pPr>
              <w:tabs>
                <w:tab w:val="left" w:pos="1170"/>
              </w:tabs>
            </w:pPr>
            <w:r w:rsidRPr="00502155">
              <w:t xml:space="preserve">Руководителям </w:t>
            </w:r>
            <w:r w:rsidR="00BB3C12">
              <w:t>государственных профессиональных образовательных организаций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C4CF4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A2873">
              <w:rPr>
                <w:szCs w:val="24"/>
              </w:rPr>
              <w:t>Об обеспечении единых подходов к завершению обучения</w:t>
            </w:r>
            <w:r w:rsidRPr="00134977">
              <w:rPr>
                <w:szCs w:val="24"/>
              </w:rPr>
              <w:fldChar w:fldCharType="end"/>
            </w:r>
            <w:r w:rsidR="002A2873">
              <w:rPr>
                <w:szCs w:val="24"/>
              </w:rPr>
              <w:t xml:space="preserve"> </w:t>
            </w:r>
            <w:r w:rsidR="002A2873" w:rsidRPr="00392EBF">
              <w:rPr>
                <w:szCs w:val="24"/>
              </w:rPr>
              <w:t xml:space="preserve">по образовательным программам основного общего </w:t>
            </w:r>
            <w:r w:rsidR="002A2873">
              <w:rPr>
                <w:szCs w:val="24"/>
              </w:rPr>
              <w:t xml:space="preserve"> </w:t>
            </w:r>
            <w:r w:rsidR="002A2873" w:rsidRPr="00392EBF">
              <w:rPr>
                <w:szCs w:val="24"/>
              </w:rPr>
              <w:t>и среднего общего образования в 2019/2020 учебном го</w:t>
            </w:r>
            <w:r w:rsidR="002A2873">
              <w:rPr>
                <w:szCs w:val="24"/>
              </w:rPr>
              <w:t>ду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2A2873" w:rsidRDefault="002A2873" w:rsidP="002A2873">
      <w:pPr>
        <w:tabs>
          <w:tab w:val="left" w:pos="720"/>
        </w:tabs>
        <w:ind w:firstLine="709"/>
        <w:jc w:val="center"/>
      </w:pPr>
      <w:r>
        <w:t>Уважаемые руководители!</w:t>
      </w:r>
    </w:p>
    <w:p w:rsidR="002A2873" w:rsidRPr="00B27ED9" w:rsidRDefault="002A2873" w:rsidP="002A2873">
      <w:pPr>
        <w:tabs>
          <w:tab w:val="left" w:pos="720"/>
        </w:tabs>
        <w:ind w:firstLine="709"/>
        <w:jc w:val="center"/>
        <w:rPr>
          <w:szCs w:val="28"/>
        </w:rPr>
      </w:pPr>
    </w:p>
    <w:p w:rsidR="002A2873" w:rsidRDefault="002A2873" w:rsidP="002A2873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С целью обеспечения единых подходов к </w:t>
      </w:r>
      <w:r w:rsidRPr="00B27ED9">
        <w:rPr>
          <w:szCs w:val="28"/>
        </w:rPr>
        <w:t>завершени</w:t>
      </w:r>
      <w:r>
        <w:rPr>
          <w:szCs w:val="28"/>
        </w:rPr>
        <w:t>ю</w:t>
      </w:r>
      <w:r w:rsidR="00460FD4">
        <w:rPr>
          <w:szCs w:val="28"/>
        </w:rPr>
        <w:t xml:space="preserve"> обучения по </w:t>
      </w:r>
      <w:r w:rsidRPr="00B27ED9">
        <w:rPr>
          <w:szCs w:val="28"/>
        </w:rPr>
        <w:t>образовательным программам основного общего и средн</w:t>
      </w:r>
      <w:r>
        <w:rPr>
          <w:szCs w:val="28"/>
        </w:rPr>
        <w:t>его общего образования в 2019/</w:t>
      </w:r>
      <w:r w:rsidRPr="00B27ED9">
        <w:rPr>
          <w:szCs w:val="28"/>
        </w:rPr>
        <w:t>2020 учебном году</w:t>
      </w:r>
      <w:r>
        <w:rPr>
          <w:szCs w:val="28"/>
        </w:rPr>
        <w:t xml:space="preserve"> департамент образования рекомендует учесть следующее</w:t>
      </w:r>
      <w:r w:rsidRPr="00B27ED9">
        <w:rPr>
          <w:szCs w:val="28"/>
        </w:rPr>
        <w:t>.</w:t>
      </w:r>
    </w:p>
    <w:p w:rsidR="002A2873" w:rsidRPr="009605F7" w:rsidRDefault="002A2873" w:rsidP="002A2873">
      <w:pPr>
        <w:tabs>
          <w:tab w:val="left" w:pos="72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Прохождение ГИА в 2020 году</w:t>
      </w:r>
      <w:r w:rsidRPr="00467861">
        <w:rPr>
          <w:b/>
          <w:szCs w:val="28"/>
        </w:rPr>
        <w:t>.</w:t>
      </w:r>
    </w:p>
    <w:p w:rsidR="002A2873" w:rsidRPr="009605F7" w:rsidRDefault="002A2873" w:rsidP="002A2873">
      <w:pPr>
        <w:tabs>
          <w:tab w:val="left" w:pos="709"/>
          <w:tab w:val="left" w:pos="993"/>
          <w:tab w:val="left" w:pos="1276"/>
        </w:tabs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9605F7">
        <w:rPr>
          <w:szCs w:val="28"/>
        </w:rPr>
        <w:t xml:space="preserve">В соответствии с частями 3, 4 статьи 59 </w:t>
      </w:r>
      <w:r w:rsidR="00460FD4" w:rsidRPr="009605F7">
        <w:rPr>
          <w:szCs w:val="28"/>
        </w:rPr>
        <w:t>Федерального закона от 29 декабря 2012 года № 273-ФЗ «Об образовании в Российской Федерации» (далее – Закон № 273-ФЗ)</w:t>
      </w:r>
      <w:r w:rsidR="00460FD4">
        <w:rPr>
          <w:szCs w:val="28"/>
        </w:rPr>
        <w:t xml:space="preserve"> </w:t>
      </w:r>
      <w:r w:rsidRPr="009605F7">
        <w:rPr>
          <w:szCs w:val="28"/>
        </w:rPr>
        <w:t>и</w:t>
      </w:r>
      <w:r w:rsidRPr="009605F7">
        <w:rPr>
          <w:color w:val="000000"/>
          <w:szCs w:val="28"/>
        </w:rPr>
        <w:t>тоговая аттестация, завершающая освоение основных образовательных программ основного общего и среднего общего образования</w:t>
      </w:r>
      <w:r w:rsidR="00B00ECB">
        <w:rPr>
          <w:color w:val="000000"/>
          <w:szCs w:val="28"/>
        </w:rPr>
        <w:t>,</w:t>
      </w:r>
      <w:r w:rsidRPr="009605F7">
        <w:rPr>
          <w:color w:val="000000"/>
          <w:szCs w:val="28"/>
        </w:rPr>
        <w:t xml:space="preserve"> является обязательной</w:t>
      </w:r>
      <w:r w:rsidRPr="009605F7">
        <w:rPr>
          <w:szCs w:val="28"/>
        </w:rPr>
        <w:t xml:space="preserve">. </w:t>
      </w:r>
      <w:r w:rsidRPr="009605F7">
        <w:rPr>
          <w:color w:val="000000"/>
          <w:szCs w:val="28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2A2873" w:rsidRPr="00123537" w:rsidRDefault="002A2873" w:rsidP="002A2873">
      <w:pPr>
        <w:ind w:firstLine="708"/>
        <w:jc w:val="both"/>
        <w:rPr>
          <w:szCs w:val="28"/>
        </w:rPr>
      </w:pPr>
      <w:r w:rsidRPr="00B27ED9">
        <w:rPr>
          <w:color w:val="000000"/>
          <w:szCs w:val="28"/>
        </w:rPr>
        <w:t xml:space="preserve">К государственной итоговой аттестации </w:t>
      </w:r>
      <w:r>
        <w:rPr>
          <w:color w:val="000000"/>
          <w:szCs w:val="28"/>
        </w:rPr>
        <w:t xml:space="preserve">по программам основного общего (среднего общего) образования </w:t>
      </w:r>
      <w:r w:rsidR="00A57BC5">
        <w:rPr>
          <w:color w:val="000000"/>
          <w:szCs w:val="28"/>
        </w:rPr>
        <w:t>допускается обучающийся, не </w:t>
      </w:r>
      <w:r w:rsidRPr="00B27ED9">
        <w:rPr>
          <w:color w:val="000000"/>
          <w:szCs w:val="28"/>
        </w:rPr>
        <w:t>имеющи</w:t>
      </w:r>
      <w:r>
        <w:rPr>
          <w:color w:val="000000"/>
          <w:szCs w:val="28"/>
        </w:rPr>
        <w:t xml:space="preserve">й академической задолженности, </w:t>
      </w:r>
      <w:r w:rsidRPr="00B27ED9">
        <w:rPr>
          <w:color w:val="000000"/>
          <w:szCs w:val="28"/>
        </w:rPr>
        <w:t xml:space="preserve">в полном объеме выполнивший учебный план или индивидуальный учебный план, </w:t>
      </w:r>
      <w:r w:rsidRPr="00B27ED9">
        <w:rPr>
          <w:szCs w:val="28"/>
        </w:rPr>
        <w:t>имеющи</w:t>
      </w:r>
      <w:r>
        <w:rPr>
          <w:szCs w:val="28"/>
        </w:rPr>
        <w:t>й</w:t>
      </w:r>
      <w:r w:rsidRPr="00B27ED9">
        <w:rPr>
          <w:szCs w:val="28"/>
        </w:rPr>
        <w:t xml:space="preserve"> результат «зачет» за итоговое собеседование по русскому языку (</w:t>
      </w:r>
      <w:r>
        <w:rPr>
          <w:szCs w:val="28"/>
        </w:rPr>
        <w:t>итоговое сочинение [изложение]).</w:t>
      </w:r>
    </w:p>
    <w:p w:rsidR="002A2873" w:rsidRPr="00B27ED9" w:rsidRDefault="002A2873" w:rsidP="002A2873">
      <w:pPr>
        <w:ind w:firstLine="708"/>
        <w:jc w:val="both"/>
        <w:rPr>
          <w:color w:val="000000"/>
          <w:szCs w:val="28"/>
        </w:rPr>
      </w:pPr>
      <w:r w:rsidRPr="00B27ED9">
        <w:rPr>
          <w:color w:val="000000"/>
          <w:szCs w:val="28"/>
        </w:rPr>
        <w:t>Учитывая изложенное, в решении педагогического совета образовательной организации</w:t>
      </w:r>
      <w:r w:rsidR="00693F1E">
        <w:rPr>
          <w:color w:val="000000"/>
          <w:szCs w:val="28"/>
        </w:rPr>
        <w:t xml:space="preserve"> (далее – ОО)</w:t>
      </w:r>
      <w:r w:rsidRPr="00B27ED9">
        <w:rPr>
          <w:color w:val="000000"/>
          <w:szCs w:val="28"/>
        </w:rPr>
        <w:t>, заседание которого состоялось после проведения п</w:t>
      </w:r>
      <w:r>
        <w:rPr>
          <w:color w:val="000000"/>
          <w:szCs w:val="28"/>
        </w:rPr>
        <w:t>ромежуточной аттестации за 2019/</w:t>
      </w:r>
      <w:r w:rsidRPr="00B27ED9">
        <w:rPr>
          <w:color w:val="000000"/>
          <w:szCs w:val="28"/>
        </w:rPr>
        <w:t xml:space="preserve">2020 учебный год, </w:t>
      </w:r>
      <w:r>
        <w:rPr>
          <w:color w:val="000000"/>
          <w:szCs w:val="28"/>
        </w:rPr>
        <w:t>указывается</w:t>
      </w:r>
      <w:r w:rsidRPr="00B27ED9">
        <w:rPr>
          <w:color w:val="000000"/>
          <w:szCs w:val="28"/>
        </w:rPr>
        <w:t xml:space="preserve"> следующее: </w:t>
      </w:r>
    </w:p>
    <w:p w:rsidR="002A2873" w:rsidRPr="00BA530A" w:rsidRDefault="002A2873" w:rsidP="002A2873">
      <w:pPr>
        <w:ind w:firstLine="708"/>
        <w:jc w:val="both"/>
        <w:rPr>
          <w:szCs w:val="28"/>
        </w:rPr>
      </w:pPr>
      <w:r w:rsidRPr="00B27ED9">
        <w:rPr>
          <w:color w:val="000000"/>
          <w:szCs w:val="28"/>
        </w:rPr>
        <w:lastRenderedPageBreak/>
        <w:t xml:space="preserve">«Считать прошедшими промежуточную аттестацию </w:t>
      </w:r>
      <w:r w:rsidRPr="00BA530A">
        <w:rPr>
          <w:szCs w:val="28"/>
        </w:rPr>
        <w:t>за 2019/2020 учебный год</w:t>
      </w:r>
      <w:r>
        <w:rPr>
          <w:szCs w:val="28"/>
        </w:rPr>
        <w:t xml:space="preserve"> </w:t>
      </w:r>
      <w:r w:rsidRPr="007A7B98">
        <w:rPr>
          <w:szCs w:val="28"/>
        </w:rPr>
        <w:t>следующих обучающихся:</w:t>
      </w:r>
    </w:p>
    <w:p w:rsidR="002A2873" w:rsidRDefault="002A2873" w:rsidP="002A2873">
      <w:pPr>
        <w:ind w:firstLine="708"/>
        <w:jc w:val="both"/>
        <w:rPr>
          <w:color w:val="000000"/>
          <w:szCs w:val="28"/>
        </w:rPr>
      </w:pPr>
      <w:r w:rsidRPr="00B27ED9">
        <w:rPr>
          <w:color w:val="000000"/>
          <w:szCs w:val="28"/>
        </w:rPr>
        <w:t xml:space="preserve">Обучающихся__________, </w:t>
      </w:r>
      <w:r w:rsidRPr="00B27ED9">
        <w:rPr>
          <w:szCs w:val="28"/>
        </w:rPr>
        <w:t>освоивших образовательную программу основного общего (среднего общего) образования, не имеющих академической задолженности, в полном объеме выполнивши</w:t>
      </w:r>
      <w:r>
        <w:rPr>
          <w:szCs w:val="28"/>
        </w:rPr>
        <w:t>х</w:t>
      </w:r>
      <w:r w:rsidRPr="00B27ED9">
        <w:rPr>
          <w:szCs w:val="28"/>
        </w:rPr>
        <w:t xml:space="preserve"> учебный план (индивидуальный учебный план), имеющих </w:t>
      </w:r>
      <w:r w:rsidR="00B00ECB">
        <w:rPr>
          <w:szCs w:val="28"/>
        </w:rPr>
        <w:t>результат «зачет» за </w:t>
      </w:r>
      <w:r w:rsidRPr="00B27ED9">
        <w:rPr>
          <w:szCs w:val="28"/>
        </w:rPr>
        <w:t xml:space="preserve">итоговое собеседование по русскому языку (итоговое сочинение [изложение]), допустить к </w:t>
      </w:r>
      <w:r w:rsidRPr="00B27ED9">
        <w:rPr>
          <w:rFonts w:ascii="Roboto" w:hAnsi="Roboto"/>
          <w:color w:val="000000"/>
          <w:szCs w:val="28"/>
        </w:rPr>
        <w:t>государственной итоговой аттестации</w:t>
      </w:r>
      <w:r w:rsidRPr="00B27ED9">
        <w:rPr>
          <w:szCs w:val="28"/>
        </w:rPr>
        <w:t xml:space="preserve"> </w:t>
      </w:r>
      <w:r w:rsidR="00B00ECB">
        <w:rPr>
          <w:szCs w:val="28"/>
        </w:rPr>
        <w:t>по </w:t>
      </w:r>
      <w:r w:rsidRPr="006B1079">
        <w:rPr>
          <w:color w:val="000000"/>
          <w:szCs w:val="28"/>
        </w:rPr>
        <w:t>основны</w:t>
      </w:r>
      <w:r w:rsidRPr="00B27ED9">
        <w:rPr>
          <w:color w:val="000000"/>
          <w:szCs w:val="28"/>
        </w:rPr>
        <w:t>м</w:t>
      </w:r>
      <w:r w:rsidRPr="006B1079">
        <w:rPr>
          <w:color w:val="000000"/>
          <w:szCs w:val="28"/>
        </w:rPr>
        <w:t xml:space="preserve"> образовательны</w:t>
      </w:r>
      <w:r w:rsidRPr="00B27ED9">
        <w:rPr>
          <w:color w:val="000000"/>
          <w:szCs w:val="28"/>
        </w:rPr>
        <w:t>м</w:t>
      </w:r>
      <w:r w:rsidRPr="006B1079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ам</w:t>
      </w:r>
      <w:r w:rsidRPr="006B1079">
        <w:rPr>
          <w:color w:val="000000"/>
          <w:szCs w:val="28"/>
        </w:rPr>
        <w:t xml:space="preserve"> основного общего</w:t>
      </w:r>
      <w:r w:rsidRPr="00B27ED9">
        <w:rPr>
          <w:color w:val="000000"/>
          <w:szCs w:val="28"/>
        </w:rPr>
        <w:t xml:space="preserve"> (среднего общего) образования.</w:t>
      </w:r>
      <w:r>
        <w:rPr>
          <w:color w:val="000000"/>
          <w:szCs w:val="28"/>
        </w:rPr>
        <w:t>».</w:t>
      </w:r>
    </w:p>
    <w:p w:rsidR="002A2873" w:rsidRDefault="002A2873" w:rsidP="002A2873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CA7C67">
        <w:rPr>
          <w:color w:val="000000"/>
          <w:szCs w:val="28"/>
        </w:rPr>
        <w:t>П</w:t>
      </w:r>
      <w:r w:rsidRPr="00C03022">
        <w:rPr>
          <w:color w:val="000000"/>
          <w:szCs w:val="28"/>
        </w:rPr>
        <w:t>риказ</w:t>
      </w:r>
      <w:r w:rsidR="00CA7C67">
        <w:rPr>
          <w:color w:val="000000"/>
          <w:szCs w:val="28"/>
        </w:rPr>
        <w:t>ом</w:t>
      </w:r>
      <w:r w:rsidRPr="00C03022">
        <w:rPr>
          <w:color w:val="000000"/>
          <w:szCs w:val="28"/>
        </w:rPr>
        <w:t xml:space="preserve"> Министерства про</w:t>
      </w:r>
      <w:r w:rsidR="00CA7C67">
        <w:rPr>
          <w:color w:val="000000"/>
          <w:szCs w:val="28"/>
        </w:rPr>
        <w:t>свещения Российской Федерации и </w:t>
      </w:r>
      <w:r w:rsidRPr="00C03022">
        <w:rPr>
          <w:color w:val="000000"/>
          <w:szCs w:val="28"/>
        </w:rPr>
        <w:t xml:space="preserve">Федеральной службы по надзору в сфере образования и науки </w:t>
      </w:r>
      <w:r w:rsidR="00CA7C67">
        <w:rPr>
          <w:color w:val="000000"/>
          <w:szCs w:val="28"/>
        </w:rPr>
        <w:t xml:space="preserve">от 11.06.2020 № 293/650 </w:t>
      </w:r>
      <w:r w:rsidRPr="00C03022">
        <w:rPr>
          <w:color w:val="000000"/>
          <w:szCs w:val="28"/>
        </w:rPr>
        <w:t>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="00D17149">
        <w:rPr>
          <w:color w:val="000000"/>
          <w:szCs w:val="28"/>
        </w:rPr>
        <w:t xml:space="preserve"> (вступил в силу </w:t>
      </w:r>
      <w:r w:rsidR="00F92E61">
        <w:rPr>
          <w:color w:val="000000"/>
          <w:szCs w:val="28"/>
        </w:rPr>
        <w:t xml:space="preserve">с </w:t>
      </w:r>
      <w:r w:rsidR="00D17149">
        <w:rPr>
          <w:color w:val="000000"/>
          <w:szCs w:val="28"/>
        </w:rPr>
        <w:t>15.06.2020)</w:t>
      </w:r>
      <w:r w:rsidRPr="00C03022">
        <w:rPr>
          <w:color w:val="000000"/>
          <w:szCs w:val="28"/>
        </w:rPr>
        <w:t xml:space="preserve"> предусмотрено, что </w:t>
      </w:r>
      <w:r w:rsidRPr="00AD7A45">
        <w:rPr>
          <w:color w:val="000000"/>
          <w:szCs w:val="28"/>
        </w:rPr>
        <w:t>государственная итоговая аттестаци</w:t>
      </w:r>
      <w:r>
        <w:rPr>
          <w:color w:val="000000"/>
          <w:szCs w:val="28"/>
        </w:rPr>
        <w:t>я</w:t>
      </w:r>
      <w:r w:rsidR="00CA7C67">
        <w:rPr>
          <w:color w:val="000000"/>
          <w:szCs w:val="28"/>
        </w:rPr>
        <w:t xml:space="preserve"> по </w:t>
      </w:r>
      <w:r w:rsidRPr="00AD7A45">
        <w:rPr>
          <w:color w:val="000000"/>
          <w:szCs w:val="28"/>
        </w:rPr>
        <w:t xml:space="preserve">образовательным программам основного общего образования (далее </w:t>
      </w:r>
      <w:r w:rsidR="00036244">
        <w:rPr>
          <w:color w:val="000000"/>
          <w:szCs w:val="28"/>
        </w:rPr>
        <w:t>– ГИА</w:t>
      </w:r>
      <w:r w:rsidRPr="00AD7A45">
        <w:rPr>
          <w:color w:val="000000"/>
          <w:szCs w:val="28"/>
        </w:rPr>
        <w:t>-9) проводится в форме промежуточной аттестации, результаты которой признаются результатами ГИА-9, и явля</w:t>
      </w:r>
      <w:r w:rsidR="00306EB5">
        <w:rPr>
          <w:color w:val="000000"/>
          <w:szCs w:val="28"/>
        </w:rPr>
        <w:t>ю</w:t>
      </w:r>
      <w:r w:rsidRPr="00AD7A45">
        <w:rPr>
          <w:color w:val="000000"/>
          <w:szCs w:val="28"/>
        </w:rPr>
        <w:t>тся основанием для выдачи аттестатов об основном общем образовании, 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(триместровых) отметок за IX класс.</w:t>
      </w:r>
    </w:p>
    <w:p w:rsidR="002A2873" w:rsidRDefault="00CA7C67" w:rsidP="002A2873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2A2873" w:rsidRPr="00E647C9">
        <w:rPr>
          <w:color w:val="000000"/>
          <w:szCs w:val="28"/>
        </w:rPr>
        <w:t>риказ</w:t>
      </w:r>
      <w:r>
        <w:rPr>
          <w:color w:val="000000"/>
          <w:szCs w:val="28"/>
        </w:rPr>
        <w:t>ом</w:t>
      </w:r>
      <w:r w:rsidR="002A2873" w:rsidRPr="00E647C9">
        <w:rPr>
          <w:color w:val="000000"/>
          <w:szCs w:val="28"/>
        </w:rPr>
        <w:t xml:space="preserve"> Министерства про</w:t>
      </w:r>
      <w:r>
        <w:rPr>
          <w:color w:val="000000"/>
          <w:szCs w:val="28"/>
        </w:rPr>
        <w:t>свещения Российской Федерации и </w:t>
      </w:r>
      <w:r w:rsidR="002A2873" w:rsidRPr="00E647C9">
        <w:rPr>
          <w:color w:val="000000"/>
          <w:szCs w:val="28"/>
        </w:rPr>
        <w:t xml:space="preserve">Федеральной службы по надзору </w:t>
      </w:r>
      <w:r w:rsidR="00A57BC5">
        <w:rPr>
          <w:color w:val="000000"/>
          <w:szCs w:val="28"/>
        </w:rPr>
        <w:t xml:space="preserve">в сфере образования и науки </w:t>
      </w:r>
      <w:r>
        <w:rPr>
          <w:color w:val="000000"/>
          <w:szCs w:val="28"/>
        </w:rPr>
        <w:t xml:space="preserve">от 11.06.2020 № 294/651 </w:t>
      </w:r>
      <w:r w:rsidR="00A57BC5">
        <w:rPr>
          <w:color w:val="000000"/>
          <w:szCs w:val="28"/>
        </w:rPr>
        <w:t>«Об </w:t>
      </w:r>
      <w:r w:rsidR="002A2873" w:rsidRPr="00E647C9">
        <w:rPr>
          <w:color w:val="000000"/>
          <w:szCs w:val="28"/>
        </w:rPr>
        <w:t>особенностях проведения государ</w:t>
      </w:r>
      <w:r w:rsidR="00A57BC5">
        <w:rPr>
          <w:color w:val="000000"/>
          <w:szCs w:val="28"/>
        </w:rPr>
        <w:t>ственной итоговой аттестации по </w:t>
      </w:r>
      <w:r w:rsidR="002A2873" w:rsidRPr="00E647C9">
        <w:rPr>
          <w:color w:val="000000"/>
          <w:szCs w:val="28"/>
        </w:rPr>
        <w:t>образовательным программам среднего общего образования в 2020 году»</w:t>
      </w:r>
      <w:r w:rsidR="00D17149" w:rsidRPr="00D17149">
        <w:rPr>
          <w:color w:val="000000"/>
          <w:szCs w:val="28"/>
        </w:rPr>
        <w:t xml:space="preserve"> </w:t>
      </w:r>
      <w:r w:rsidR="00D17149">
        <w:rPr>
          <w:color w:val="000000"/>
          <w:szCs w:val="28"/>
        </w:rPr>
        <w:t xml:space="preserve">(вступил в силу </w:t>
      </w:r>
      <w:r w:rsidR="00F92E61">
        <w:rPr>
          <w:color w:val="000000"/>
          <w:szCs w:val="28"/>
        </w:rPr>
        <w:t xml:space="preserve">с </w:t>
      </w:r>
      <w:r w:rsidR="00D17149">
        <w:rPr>
          <w:color w:val="000000"/>
          <w:szCs w:val="28"/>
        </w:rPr>
        <w:t>15.06.2020)</w:t>
      </w:r>
      <w:r w:rsidR="002A2873" w:rsidRPr="00E647C9">
        <w:rPr>
          <w:color w:val="000000"/>
          <w:szCs w:val="28"/>
        </w:rPr>
        <w:t xml:space="preserve"> предусмотрено, что государ</w:t>
      </w:r>
      <w:r w:rsidR="00A57BC5">
        <w:rPr>
          <w:color w:val="000000"/>
          <w:szCs w:val="28"/>
        </w:rPr>
        <w:t>ственная итоговая аттестации по </w:t>
      </w:r>
      <w:r w:rsidR="002A2873" w:rsidRPr="00E647C9">
        <w:rPr>
          <w:color w:val="000000"/>
          <w:szCs w:val="28"/>
        </w:rPr>
        <w:t>образовательным программам сре</w:t>
      </w:r>
      <w:r w:rsidR="00A57BC5">
        <w:rPr>
          <w:color w:val="000000"/>
          <w:szCs w:val="28"/>
        </w:rPr>
        <w:t>днего общего образования (далее</w:t>
      </w:r>
      <w:r w:rsidR="002A2873" w:rsidRPr="00E647C9">
        <w:rPr>
          <w:color w:val="000000"/>
          <w:szCs w:val="28"/>
        </w:rPr>
        <w:t xml:space="preserve"> - </w:t>
      </w:r>
      <w:r w:rsidR="002A2873" w:rsidRPr="00E647C9">
        <w:rPr>
          <w:szCs w:val="28"/>
        </w:rPr>
        <w:t>ГИА-11) проводится в форме промежуточной аттестации, результаты которой признаются результатами ГИА-11</w:t>
      </w:r>
      <w:r w:rsidR="00B00ECB">
        <w:rPr>
          <w:szCs w:val="28"/>
        </w:rPr>
        <w:t>,</w:t>
      </w:r>
      <w:r w:rsidR="002A2873" w:rsidRPr="00E647C9">
        <w:rPr>
          <w:szCs w:val="28"/>
        </w:rPr>
        <w:t xml:space="preserve"> и являются основанием для выдачи аттестатов о среднем общем образовании,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(триместровых) и годовых отметок обучающегося за каждый год обучения по указанной программе. </w:t>
      </w:r>
    </w:p>
    <w:p w:rsidR="002A2873" w:rsidRDefault="002A2873" w:rsidP="002A2873">
      <w:pPr>
        <w:pStyle w:val="ab"/>
        <w:rPr>
          <w:color w:val="000000"/>
        </w:rPr>
      </w:pPr>
      <w:r w:rsidRPr="00760B5D">
        <w:t>Согласно частям 4, 6 статьи 60 Закон</w:t>
      </w:r>
      <w:r>
        <w:t>а</w:t>
      </w:r>
      <w:r w:rsidR="00A57BC5">
        <w:t xml:space="preserve"> № 273-ФЗ аттестаты об </w:t>
      </w:r>
      <w:r w:rsidRPr="00760B5D">
        <w:t>основном общем (среднем общем) образовании выдаются лицам,</w:t>
      </w:r>
      <w:r w:rsidRPr="00760B5D">
        <w:rPr>
          <w:rFonts w:ascii="Roboto" w:hAnsi="Roboto"/>
          <w:color w:val="000000"/>
        </w:rPr>
        <w:t xml:space="preserve"> успешно прошедшим государственную итоговую аттестацию.</w:t>
      </w:r>
      <w:r w:rsidRPr="00025EE5">
        <w:rPr>
          <w:color w:val="000000"/>
        </w:rPr>
        <w:t xml:space="preserve"> </w:t>
      </w:r>
    </w:p>
    <w:p w:rsidR="002A2873" w:rsidRPr="00760B5D" w:rsidRDefault="002A2873" w:rsidP="002A2873">
      <w:pPr>
        <w:pStyle w:val="ab"/>
      </w:pPr>
      <w:r w:rsidRPr="00760B5D">
        <w:rPr>
          <w:color w:val="000000"/>
        </w:rPr>
        <w:t xml:space="preserve">Министерством просвещения Российской Федерации </w:t>
      </w:r>
      <w:r w:rsidR="005F7D79">
        <w:rPr>
          <w:color w:val="000000"/>
        </w:rPr>
        <w:t>11.06.2020 издан</w:t>
      </w:r>
      <w:r w:rsidRPr="00760B5D">
        <w:rPr>
          <w:color w:val="000000"/>
        </w:rPr>
        <w:t xml:space="preserve"> </w:t>
      </w:r>
      <w:r w:rsidR="005F7D79">
        <w:rPr>
          <w:color w:val="000000"/>
        </w:rPr>
        <w:t>приказ</w:t>
      </w:r>
      <w:r w:rsidRPr="00760B5D">
        <w:rPr>
          <w:color w:val="000000"/>
        </w:rPr>
        <w:t xml:space="preserve"> </w:t>
      </w:r>
      <w:r w:rsidR="005F7D79">
        <w:rPr>
          <w:color w:val="000000"/>
        </w:rPr>
        <w:t xml:space="preserve">№ 295 </w:t>
      </w:r>
      <w:r w:rsidRPr="00760B5D">
        <w:rPr>
          <w:color w:val="000000"/>
        </w:rPr>
        <w:t>«</w:t>
      </w:r>
      <w:r w:rsidRPr="00760B5D">
        <w:t>Об особенностях за</w:t>
      </w:r>
      <w:r w:rsidR="005F7D79">
        <w:t>полнения и выдачи аттестатов об </w:t>
      </w:r>
      <w:r w:rsidRPr="00760B5D">
        <w:t>основном общем и среднем общем образовании в 2020 году»</w:t>
      </w:r>
      <w:r w:rsidR="00D17149">
        <w:t xml:space="preserve"> </w:t>
      </w:r>
      <w:r w:rsidR="00D17149">
        <w:rPr>
          <w:color w:val="000000"/>
        </w:rPr>
        <w:t xml:space="preserve">(вступил в силу </w:t>
      </w:r>
      <w:r w:rsidR="00F92E61">
        <w:rPr>
          <w:color w:val="000000"/>
        </w:rPr>
        <w:t xml:space="preserve">с </w:t>
      </w:r>
      <w:r w:rsidR="00D17149">
        <w:rPr>
          <w:color w:val="000000"/>
        </w:rPr>
        <w:t>15.06.2020)</w:t>
      </w:r>
      <w:r w:rsidRPr="00760B5D">
        <w:t xml:space="preserve">. </w:t>
      </w:r>
    </w:p>
    <w:p w:rsidR="002A2873" w:rsidRPr="00D044D9" w:rsidRDefault="002A2873" w:rsidP="002A287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Учитывая изложенное, департамент считает, что в решении </w:t>
      </w:r>
      <w:r w:rsidRPr="00B27ED9">
        <w:rPr>
          <w:color w:val="000000"/>
          <w:szCs w:val="28"/>
        </w:rPr>
        <w:t>педагогического совета</w:t>
      </w:r>
      <w:r>
        <w:rPr>
          <w:color w:val="000000"/>
          <w:szCs w:val="28"/>
        </w:rPr>
        <w:t xml:space="preserve">, </w:t>
      </w:r>
      <w:r w:rsidRPr="00B27ED9">
        <w:rPr>
          <w:color w:val="000000"/>
          <w:szCs w:val="28"/>
        </w:rPr>
        <w:t>заседание которого сос</w:t>
      </w:r>
      <w:r>
        <w:rPr>
          <w:color w:val="000000"/>
          <w:szCs w:val="28"/>
        </w:rPr>
        <w:t xml:space="preserve">тоится </w:t>
      </w:r>
      <w:r w:rsidR="00D17149">
        <w:rPr>
          <w:color w:val="000000"/>
          <w:szCs w:val="28"/>
        </w:rPr>
        <w:t>не ранее 15.06.2020</w:t>
      </w:r>
      <w:r w:rsidR="00D17149">
        <w:rPr>
          <w:szCs w:val="28"/>
        </w:rPr>
        <w:t>, а </w:t>
      </w:r>
      <w:r w:rsidRPr="00D044D9">
        <w:rPr>
          <w:szCs w:val="28"/>
        </w:rPr>
        <w:t xml:space="preserve">также </w:t>
      </w:r>
      <w:r w:rsidR="005673F6" w:rsidRPr="00D044D9">
        <w:rPr>
          <w:szCs w:val="28"/>
        </w:rPr>
        <w:t>в </w:t>
      </w:r>
      <w:r w:rsidRPr="00D044D9">
        <w:rPr>
          <w:szCs w:val="28"/>
        </w:rPr>
        <w:t xml:space="preserve">распорядительном акте ОО необходимо зафиксировать следующее: </w:t>
      </w:r>
    </w:p>
    <w:p w:rsidR="002A2873" w:rsidRPr="00D044D9" w:rsidRDefault="002A2873" w:rsidP="002A2873">
      <w:pPr>
        <w:ind w:firstLine="708"/>
        <w:jc w:val="both"/>
        <w:rPr>
          <w:szCs w:val="28"/>
        </w:rPr>
      </w:pPr>
      <w:r w:rsidRPr="00D044D9">
        <w:rPr>
          <w:szCs w:val="28"/>
        </w:rPr>
        <w:t>«На основании приказа Министерства просвещения Российской Федерации и Федеральной службы по надзору в сфере образования и науки от _________№________ (указываются дата, номер, наименование соответствующего приказа) считать результаты промежуточной аттестации по основной образовательной программе основного общего (среднего общего) образования за 2019/2020 учебный год результатами ГИА-9 (ГИА-11).</w:t>
      </w:r>
    </w:p>
    <w:p w:rsidR="002A2873" w:rsidRPr="00D044D9" w:rsidRDefault="002A2873" w:rsidP="002A2873">
      <w:pPr>
        <w:ind w:firstLine="708"/>
        <w:jc w:val="both"/>
        <w:rPr>
          <w:szCs w:val="28"/>
        </w:rPr>
      </w:pPr>
      <w:r w:rsidRPr="00D044D9">
        <w:rPr>
          <w:szCs w:val="28"/>
        </w:rPr>
        <w:t>Обучающимся_______________, успешно прошедшим ГИА-9 (ГИА-11), выдать аттестаты об основном общем (среднем общем) образовании и отчислить их из образовательной организации в связи с получением основного общего (среднего общего) образования.». С учетом особенностей проведения ЕГЭ в 2020 году обучающиеся 11-х классов ОО Я</w:t>
      </w:r>
      <w:r w:rsidR="00693F1E">
        <w:rPr>
          <w:szCs w:val="28"/>
        </w:rPr>
        <w:t>рославской области</w:t>
      </w:r>
      <w:r w:rsidRPr="00D044D9">
        <w:rPr>
          <w:szCs w:val="28"/>
        </w:rPr>
        <w:t>, сдающие ЕГЭ, отчисляются из ОО после прохождения ЕГЭ.</w:t>
      </w:r>
    </w:p>
    <w:p w:rsidR="002A2873" w:rsidRPr="00996E3E" w:rsidRDefault="002A2873" w:rsidP="002A2873">
      <w:pPr>
        <w:ind w:firstLine="708"/>
        <w:jc w:val="both"/>
        <w:rPr>
          <w:szCs w:val="28"/>
          <w:shd w:val="clear" w:color="auto" w:fill="FFFFFF"/>
        </w:rPr>
      </w:pPr>
      <w:r w:rsidRPr="00996E3E">
        <w:rPr>
          <w:szCs w:val="28"/>
          <w:shd w:val="clear" w:color="auto" w:fill="FFFFFF"/>
        </w:rPr>
        <w:t>Обучающийся, получивший неу</w:t>
      </w:r>
      <w:r w:rsidR="00A57BC5">
        <w:rPr>
          <w:szCs w:val="28"/>
          <w:shd w:val="clear" w:color="auto" w:fill="FFFFFF"/>
        </w:rPr>
        <w:t>довлетворительные результаты по </w:t>
      </w:r>
      <w:r w:rsidRPr="00996E3E">
        <w:rPr>
          <w:szCs w:val="28"/>
          <w:shd w:val="clear" w:color="auto" w:fill="FFFFFF"/>
        </w:rPr>
        <w:t xml:space="preserve">промежуточной аттестации по одному или нескольким учебным предметам, курсам, дисциплинам (модулям) образовательной программы </w:t>
      </w:r>
      <w:r w:rsidRPr="00B35D52">
        <w:rPr>
          <w:szCs w:val="28"/>
          <w:shd w:val="clear" w:color="auto" w:fill="FFFFFF"/>
        </w:rPr>
        <w:t>или не прошедший промежуточную аттестацию при отсутствии уважи</w:t>
      </w:r>
      <w:r w:rsidRPr="00996E3E">
        <w:rPr>
          <w:szCs w:val="28"/>
          <w:shd w:val="clear" w:color="auto" w:fill="FFFFFF"/>
        </w:rPr>
        <w:t xml:space="preserve">тельных </w:t>
      </w:r>
      <w:r w:rsidRPr="00727059">
        <w:rPr>
          <w:szCs w:val="28"/>
          <w:shd w:val="clear" w:color="auto" w:fill="FFFFFF"/>
        </w:rPr>
        <w:t>причин, имеет академическу</w:t>
      </w:r>
      <w:r w:rsidR="00693F1E">
        <w:rPr>
          <w:szCs w:val="28"/>
          <w:shd w:val="clear" w:color="auto" w:fill="FFFFFF"/>
        </w:rPr>
        <w:t>ю задолженность (часть 2 статьи</w:t>
      </w:r>
      <w:r w:rsidR="00B024AD">
        <w:rPr>
          <w:szCs w:val="28"/>
          <w:shd w:val="clear" w:color="auto" w:fill="FFFFFF"/>
        </w:rPr>
        <w:t> </w:t>
      </w:r>
      <w:r w:rsidRPr="00727059">
        <w:rPr>
          <w:szCs w:val="28"/>
          <w:shd w:val="clear" w:color="auto" w:fill="FFFFFF"/>
        </w:rPr>
        <w:t>58</w:t>
      </w:r>
      <w:r w:rsidRPr="00727059">
        <w:rPr>
          <w:szCs w:val="28"/>
        </w:rPr>
        <w:t xml:space="preserve"> Закона</w:t>
      </w:r>
      <w:r w:rsidRPr="00996E3E">
        <w:rPr>
          <w:szCs w:val="28"/>
        </w:rPr>
        <w:t xml:space="preserve"> № 273-ФЗ).</w:t>
      </w:r>
      <w:r w:rsidRPr="00996E3E">
        <w:rPr>
          <w:szCs w:val="28"/>
          <w:shd w:val="clear" w:color="auto" w:fill="FFFFFF"/>
        </w:rPr>
        <w:t xml:space="preserve"> </w:t>
      </w:r>
    </w:p>
    <w:p w:rsidR="002A2873" w:rsidRPr="00996E3E" w:rsidRDefault="002A2873" w:rsidP="002A2873">
      <w:pPr>
        <w:ind w:firstLine="708"/>
        <w:jc w:val="both"/>
        <w:rPr>
          <w:szCs w:val="28"/>
          <w:shd w:val="clear" w:color="auto" w:fill="FFFFFF"/>
        </w:rPr>
      </w:pPr>
      <w:r w:rsidRPr="00996E3E">
        <w:rPr>
          <w:szCs w:val="28"/>
          <w:shd w:val="clear" w:color="auto" w:fill="FFFFFF"/>
        </w:rPr>
        <w:t>Обучающиеся, имеющие академическую задолженность, вправе пройти промежуточную аттестацию по соответствующ</w:t>
      </w:r>
      <w:r>
        <w:rPr>
          <w:szCs w:val="28"/>
          <w:shd w:val="clear" w:color="auto" w:fill="FFFFFF"/>
        </w:rPr>
        <w:t>ему</w:t>
      </w:r>
      <w:r w:rsidRPr="00996E3E">
        <w:rPr>
          <w:szCs w:val="28"/>
          <w:shd w:val="clear" w:color="auto" w:fill="FFFFFF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В указанный период не включаются время болезни обучающегося, нахождение его в акаде</w:t>
      </w:r>
      <w:r w:rsidR="00A57BC5">
        <w:rPr>
          <w:szCs w:val="28"/>
          <w:shd w:val="clear" w:color="auto" w:fill="FFFFFF"/>
        </w:rPr>
        <w:t>мическом отпуске или отпуске по </w:t>
      </w:r>
      <w:r w:rsidRPr="00996E3E">
        <w:rPr>
          <w:szCs w:val="28"/>
          <w:shd w:val="clear" w:color="auto" w:fill="FFFFFF"/>
        </w:rPr>
        <w:t>беременности и родам.</w:t>
      </w:r>
    </w:p>
    <w:p w:rsidR="002A2873" w:rsidRPr="00B85816" w:rsidRDefault="002A2873" w:rsidP="002A2873">
      <w:pPr>
        <w:ind w:firstLine="708"/>
        <w:jc w:val="both"/>
        <w:rPr>
          <w:szCs w:val="28"/>
        </w:rPr>
      </w:pPr>
      <w:r w:rsidRPr="00B85816">
        <w:rPr>
          <w:szCs w:val="28"/>
          <w:shd w:val="clear" w:color="auto" w:fill="FFFFFF"/>
        </w:rPr>
        <w:t xml:space="preserve">Если в сроки, определенные ОО для проведения промежуточной аттестации, обучающийся не ликвидирует </w:t>
      </w:r>
      <w:r w:rsidR="00A57BC5">
        <w:rPr>
          <w:szCs w:val="28"/>
          <w:shd w:val="clear" w:color="auto" w:fill="FFFFFF"/>
        </w:rPr>
        <w:t>академическую задолженность, то </w:t>
      </w:r>
      <w:r w:rsidRPr="00B85816">
        <w:rPr>
          <w:szCs w:val="28"/>
          <w:shd w:val="clear" w:color="auto" w:fill="FFFFFF"/>
        </w:rPr>
        <w:t>он не допускается к ГИА. В таком случае он по усмотрению роди</w:t>
      </w:r>
      <w:r w:rsidR="00A57BC5">
        <w:rPr>
          <w:szCs w:val="28"/>
          <w:shd w:val="clear" w:color="auto" w:fill="FFFFFF"/>
        </w:rPr>
        <w:t>телей (законных представителей)</w:t>
      </w:r>
      <w:r w:rsidRPr="00B85816">
        <w:rPr>
          <w:szCs w:val="28"/>
          <w:shd w:val="clear" w:color="auto" w:fill="FFFFFF"/>
        </w:rPr>
        <w:t xml:space="preserve"> может быть оставлен на повторное обучение (применительно к обучающимся</w:t>
      </w:r>
      <w:r w:rsidR="00693F1E">
        <w:rPr>
          <w:szCs w:val="28"/>
          <w:shd w:val="clear" w:color="auto" w:fill="FFFFFF"/>
        </w:rPr>
        <w:t>,</w:t>
      </w:r>
      <w:r w:rsidRPr="00B85816">
        <w:rPr>
          <w:szCs w:val="28"/>
          <w:shd w:val="clear" w:color="auto" w:fill="FFFFFF"/>
        </w:rPr>
        <w:t xml:space="preserve"> не достигшим 18 лет). </w:t>
      </w:r>
    </w:p>
    <w:p w:rsidR="002A2873" w:rsidRDefault="002A2873" w:rsidP="002A2873">
      <w:pPr>
        <w:ind w:firstLine="708"/>
        <w:jc w:val="both"/>
        <w:rPr>
          <w:szCs w:val="28"/>
        </w:rPr>
      </w:pPr>
      <w:r w:rsidRPr="006154DD">
        <w:rPr>
          <w:b/>
          <w:szCs w:val="28"/>
        </w:rPr>
        <w:t>Заполнение аттестатов об основном общем образовании.</w:t>
      </w:r>
      <w:r w:rsidRPr="006154DD">
        <w:rPr>
          <w:szCs w:val="28"/>
        </w:rPr>
        <w:t xml:space="preserve"> </w:t>
      </w:r>
    </w:p>
    <w:p w:rsidR="002A2873" w:rsidRPr="00085F70" w:rsidRDefault="002A2873" w:rsidP="002A2873">
      <w:pPr>
        <w:ind w:firstLine="708"/>
        <w:jc w:val="both"/>
        <w:rPr>
          <w:szCs w:val="28"/>
        </w:rPr>
      </w:pPr>
      <w:r w:rsidRPr="00085F70">
        <w:rPr>
          <w:szCs w:val="28"/>
        </w:rPr>
        <w:t xml:space="preserve">В соответствии с </w:t>
      </w:r>
      <w:r w:rsidR="00693F1E">
        <w:rPr>
          <w:szCs w:val="28"/>
        </w:rPr>
        <w:t xml:space="preserve">федеральным государственным образовательным стандартом основного общего образования (далее – </w:t>
      </w:r>
      <w:r w:rsidRPr="00085F70">
        <w:rPr>
          <w:color w:val="000000"/>
          <w:szCs w:val="28"/>
        </w:rPr>
        <w:t>ФГОС ООО</w:t>
      </w:r>
      <w:r w:rsidR="00693F1E">
        <w:rPr>
          <w:color w:val="000000"/>
          <w:szCs w:val="28"/>
        </w:rPr>
        <w:t>)</w:t>
      </w:r>
      <w:r w:rsidRPr="00085F70">
        <w:rPr>
          <w:szCs w:val="28"/>
        </w:rPr>
        <w:t xml:space="preserve"> в учебные планы образовательных организаций должна быть включена обязательная предметная область «Математика и информатика», обязательные учебные предметы: «М</w:t>
      </w:r>
      <w:r w:rsidRPr="00085F70">
        <w:rPr>
          <w:color w:val="22272F"/>
          <w:szCs w:val="28"/>
          <w:shd w:val="clear" w:color="auto" w:fill="FFFFFF"/>
        </w:rPr>
        <w:t xml:space="preserve">атематика», «Алгебра», «Геометрия», «Информатика»; обязательная предметная область </w:t>
      </w:r>
      <w:r w:rsidRPr="00085F70">
        <w:rPr>
          <w:szCs w:val="28"/>
        </w:rPr>
        <w:t>«Общественно-научные предметы», обязательные учебные предметы «История России», «Всеобщая история», «Обществознание», «География». </w:t>
      </w:r>
    </w:p>
    <w:p w:rsidR="002A2873" w:rsidRPr="00085F70" w:rsidRDefault="002A2873" w:rsidP="002A2873">
      <w:pPr>
        <w:ind w:firstLine="709"/>
        <w:jc w:val="both"/>
        <w:rPr>
          <w:szCs w:val="28"/>
        </w:rPr>
      </w:pPr>
      <w:r w:rsidRPr="00085F70">
        <w:rPr>
          <w:szCs w:val="28"/>
        </w:rPr>
        <w:lastRenderedPageBreak/>
        <w:t xml:space="preserve">В соответствии с пунктом 5.3 </w:t>
      </w:r>
      <w:r w:rsidR="00B024AD" w:rsidRPr="00085F70">
        <w:rPr>
          <w:szCs w:val="28"/>
        </w:rPr>
        <w:t>Порядка заполнения, учета и выдачи аттестатов об основном общем и</w:t>
      </w:r>
      <w:r w:rsidR="00B024AD">
        <w:rPr>
          <w:szCs w:val="28"/>
        </w:rPr>
        <w:t> </w:t>
      </w:r>
      <w:r w:rsidR="00B024AD" w:rsidRPr="00085F70">
        <w:rPr>
          <w:szCs w:val="28"/>
        </w:rPr>
        <w:t>среднем общем образовании и их дубликатов</w:t>
      </w:r>
      <w:r w:rsidR="00B024AD">
        <w:rPr>
          <w:szCs w:val="28"/>
        </w:rPr>
        <w:t>, утвержденного</w:t>
      </w:r>
      <w:r w:rsidR="00B024AD" w:rsidRPr="00085F70">
        <w:rPr>
          <w:szCs w:val="28"/>
        </w:rPr>
        <w:t xml:space="preserve"> </w:t>
      </w:r>
      <w:r w:rsidRPr="00085F70">
        <w:rPr>
          <w:szCs w:val="28"/>
        </w:rPr>
        <w:t>приказ</w:t>
      </w:r>
      <w:r w:rsidR="00B024AD">
        <w:rPr>
          <w:szCs w:val="28"/>
        </w:rPr>
        <w:t>ом</w:t>
      </w:r>
      <w:r w:rsidRPr="00085F70">
        <w:rPr>
          <w:szCs w:val="28"/>
        </w:rPr>
        <w:t xml:space="preserve"> Министерства образования и науки Российской Федерации от 14.02.2014 № 115 </w:t>
      </w:r>
      <w:r w:rsidR="00B024AD">
        <w:rPr>
          <w:szCs w:val="28"/>
        </w:rPr>
        <w:t xml:space="preserve">(далее – Порядок, утвержденный приказом № 115), </w:t>
      </w:r>
      <w:r w:rsidRPr="00085F70">
        <w:rPr>
          <w:szCs w:val="28"/>
        </w:rPr>
        <w:t>в б</w:t>
      </w:r>
      <w:r w:rsidR="00B024AD">
        <w:rPr>
          <w:szCs w:val="28"/>
        </w:rPr>
        <w:t>ланке приложения к аттестату об </w:t>
      </w:r>
      <w:r w:rsidRPr="00085F70">
        <w:rPr>
          <w:szCs w:val="28"/>
        </w:rPr>
        <w:t xml:space="preserve">основном общем образовании указываются наименования всех учебных предметов в соответствии с учебным планом образовательной программы соответствующего уровня. </w:t>
      </w:r>
    </w:p>
    <w:p w:rsidR="002A2873" w:rsidRPr="00693F1E" w:rsidRDefault="002A2873" w:rsidP="002A2873">
      <w:pPr>
        <w:ind w:firstLine="709"/>
        <w:jc w:val="both"/>
        <w:rPr>
          <w:szCs w:val="28"/>
        </w:rPr>
      </w:pPr>
      <w:r w:rsidRPr="00085F70">
        <w:rPr>
          <w:szCs w:val="28"/>
        </w:rPr>
        <w:t>Таким образом</w:t>
      </w:r>
      <w:r w:rsidRPr="00F350A7">
        <w:rPr>
          <w:szCs w:val="28"/>
        </w:rPr>
        <w:t>, в аттестаты</w:t>
      </w:r>
      <w:r w:rsidRPr="00085F70">
        <w:rPr>
          <w:szCs w:val="28"/>
        </w:rPr>
        <w:t xml:space="preserve"> об основном общем образовании вносятся </w:t>
      </w:r>
      <w:r w:rsidRPr="00693F1E">
        <w:rPr>
          <w:szCs w:val="28"/>
        </w:rPr>
        <w:t>сведения об обязательных учебных предметах: «М</w:t>
      </w:r>
      <w:r w:rsidRPr="00693F1E">
        <w:rPr>
          <w:szCs w:val="28"/>
          <w:shd w:val="clear" w:color="auto" w:fill="FFFFFF"/>
        </w:rPr>
        <w:t xml:space="preserve">атематика», «Алгебра», «Геометрия», </w:t>
      </w:r>
      <w:r w:rsidRPr="00693F1E">
        <w:rPr>
          <w:szCs w:val="28"/>
        </w:rPr>
        <w:t>«История России», «Всеобщая история».</w:t>
      </w:r>
    </w:p>
    <w:p w:rsidR="002A2873" w:rsidRPr="00AF3C52" w:rsidRDefault="002A2873" w:rsidP="002A2873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Н</w:t>
      </w:r>
      <w:r w:rsidRPr="00AF3C52">
        <w:rPr>
          <w:szCs w:val="28"/>
        </w:rPr>
        <w:t xml:space="preserve">аименование предмета из обязательной предметной области учебного плана основного общего образования «Основы духовно-нравственной культуры народов России» </w:t>
      </w:r>
      <w:r w:rsidRPr="00085F70">
        <w:rPr>
          <w:szCs w:val="28"/>
        </w:rPr>
        <w:t>вносится</w:t>
      </w:r>
      <w:r w:rsidRPr="00AF3C52">
        <w:rPr>
          <w:szCs w:val="28"/>
        </w:rPr>
        <w:t xml:space="preserve"> в графу «Наименование учебных предметов» </w:t>
      </w:r>
      <w:hyperlink r:id="rId8" w:anchor="/multilink/70606186/paragraph/42/number/0" w:history="1">
        <w:r w:rsidRPr="00AF3C52">
          <w:rPr>
            <w:rStyle w:val="a4"/>
            <w:color w:val="auto"/>
            <w:szCs w:val="28"/>
            <w:u w:val="none"/>
          </w:rPr>
          <w:t>оборотной стороны</w:t>
        </w:r>
      </w:hyperlink>
      <w:r w:rsidRPr="00AF3C52">
        <w:rPr>
          <w:szCs w:val="28"/>
        </w:rPr>
        <w:t xml:space="preserve"> бланка приложения к аттестату об основном общем образовании, если по указанному предмету выставлялись отметки (даже если по учебному плану образовательной организации на его изучение отводилось менее 64 часов за два учебных года). В случае если в соответствии с локальными нормативными актами </w:t>
      </w:r>
      <w:r>
        <w:rPr>
          <w:szCs w:val="28"/>
        </w:rPr>
        <w:t>ОО</w:t>
      </w:r>
      <w:r w:rsidRPr="00AF3C52">
        <w:rPr>
          <w:szCs w:val="28"/>
        </w:rPr>
        <w:t xml:space="preserve"> применялась безотметочная система оценивания </w:t>
      </w:r>
      <w:r w:rsidR="003F3DA1">
        <w:rPr>
          <w:szCs w:val="28"/>
        </w:rPr>
        <w:t>по данному предмету, сведения о </w:t>
      </w:r>
      <w:r w:rsidRPr="00AF3C52">
        <w:rPr>
          <w:szCs w:val="28"/>
        </w:rPr>
        <w:t xml:space="preserve">предмете </w:t>
      </w:r>
      <w:r>
        <w:rPr>
          <w:szCs w:val="28"/>
        </w:rPr>
        <w:t xml:space="preserve">необходимо </w:t>
      </w:r>
      <w:r w:rsidRPr="00727059">
        <w:rPr>
          <w:szCs w:val="28"/>
        </w:rPr>
        <w:t xml:space="preserve">указывать </w:t>
      </w:r>
      <w:r w:rsidRPr="00727059">
        <w:rPr>
          <w:color w:val="000000"/>
          <w:szCs w:val="28"/>
        </w:rPr>
        <w:t>в левой</w:t>
      </w:r>
      <w:r w:rsidRPr="00AF3C52">
        <w:rPr>
          <w:color w:val="000000"/>
          <w:szCs w:val="28"/>
        </w:rPr>
        <w:t xml:space="preserve"> части </w:t>
      </w:r>
      <w:hyperlink r:id="rId9" w:anchor="/multilink/70606186/paragraph/36/number/0" w:history="1">
        <w:r w:rsidRPr="00AF3C52">
          <w:rPr>
            <w:rStyle w:val="a4"/>
            <w:color w:val="auto"/>
            <w:szCs w:val="28"/>
            <w:u w:val="none"/>
          </w:rPr>
          <w:t>лицевой стороны</w:t>
        </w:r>
      </w:hyperlink>
      <w:r w:rsidRPr="00AF3C52">
        <w:rPr>
          <w:color w:val="000000"/>
          <w:szCs w:val="28"/>
        </w:rPr>
        <w:t xml:space="preserve"> бланка приложения к аттестату об основном общем образовании после строки, содержащей надпись «Дополнительные </w:t>
      </w:r>
      <w:r w:rsidRPr="00AF3C52">
        <w:rPr>
          <w:rStyle w:val="highlightsearch4"/>
          <w:color w:val="000000"/>
          <w:szCs w:val="28"/>
        </w:rPr>
        <w:t>сведения</w:t>
      </w:r>
      <w:r w:rsidRPr="00AF3C52">
        <w:rPr>
          <w:color w:val="000000"/>
          <w:szCs w:val="28"/>
        </w:rPr>
        <w:t>».</w:t>
      </w:r>
      <w:r>
        <w:rPr>
          <w:color w:val="000000"/>
          <w:szCs w:val="28"/>
        </w:rPr>
        <w:t xml:space="preserve"> </w:t>
      </w:r>
    </w:p>
    <w:p w:rsidR="002A2873" w:rsidRPr="00E323FA" w:rsidRDefault="002A2873" w:rsidP="002A2873">
      <w:pPr>
        <w:ind w:firstLine="708"/>
        <w:jc w:val="both"/>
        <w:rPr>
          <w:szCs w:val="28"/>
        </w:rPr>
      </w:pPr>
      <w:r w:rsidRPr="00E323FA">
        <w:rPr>
          <w:color w:val="000000"/>
          <w:szCs w:val="28"/>
        </w:rPr>
        <w:t xml:space="preserve">Наименования учебных предметов </w:t>
      </w:r>
      <w:r w:rsidRPr="00E323FA">
        <w:rPr>
          <w:szCs w:val="28"/>
        </w:rPr>
        <w:t>«Родная литература (русская)», «Родной язык (русский)» обязательной предметной области «</w:t>
      </w:r>
      <w:r w:rsidR="007C797F">
        <w:rPr>
          <w:color w:val="000000"/>
          <w:szCs w:val="28"/>
        </w:rPr>
        <w:t>Родной язык и </w:t>
      </w:r>
      <w:r w:rsidRPr="00E323FA">
        <w:rPr>
          <w:color w:val="000000"/>
          <w:szCs w:val="28"/>
        </w:rPr>
        <w:t xml:space="preserve">родная литература» </w:t>
      </w:r>
      <w:r w:rsidRPr="00E323FA">
        <w:rPr>
          <w:szCs w:val="28"/>
        </w:rPr>
        <w:t xml:space="preserve">учебного плана основного общего образования </w:t>
      </w:r>
      <w:r w:rsidR="007C797F">
        <w:rPr>
          <w:szCs w:val="28"/>
        </w:rPr>
        <w:t>и </w:t>
      </w:r>
      <w:r w:rsidRPr="00E323FA">
        <w:rPr>
          <w:szCs w:val="28"/>
        </w:rPr>
        <w:t xml:space="preserve">итоговые отметки по указанным предметам </w:t>
      </w:r>
      <w:r w:rsidRPr="00085F70">
        <w:rPr>
          <w:szCs w:val="28"/>
        </w:rPr>
        <w:t>вносятся</w:t>
      </w:r>
      <w:r w:rsidRPr="00E323FA">
        <w:rPr>
          <w:szCs w:val="28"/>
        </w:rPr>
        <w:t xml:space="preserve"> в соответствующие графы «Наименование учебных предметов», «Итоговая отметка» </w:t>
      </w:r>
      <w:hyperlink r:id="rId10" w:anchor="/multilink/70606186/paragraph/42/number/0" w:history="1">
        <w:r w:rsidRPr="00E323FA">
          <w:rPr>
            <w:rStyle w:val="a4"/>
            <w:color w:val="auto"/>
            <w:szCs w:val="28"/>
            <w:u w:val="none"/>
          </w:rPr>
          <w:t>оборотной стороны</w:t>
        </w:r>
      </w:hyperlink>
      <w:r w:rsidRPr="00E323FA">
        <w:rPr>
          <w:szCs w:val="28"/>
        </w:rPr>
        <w:t xml:space="preserve"> бланка приложения к аттестату об основном общем образовании (даже если по учебному плану образовательной организации на их изучение отводилось менее 64 часов за два учебных года).</w:t>
      </w:r>
    </w:p>
    <w:p w:rsidR="002A2873" w:rsidRDefault="002A2873" w:rsidP="002A2873">
      <w:pPr>
        <w:ind w:firstLine="708"/>
        <w:jc w:val="both"/>
        <w:rPr>
          <w:color w:val="000000"/>
          <w:szCs w:val="28"/>
        </w:rPr>
      </w:pPr>
      <w:r w:rsidRPr="00E323FA">
        <w:rPr>
          <w:color w:val="000000"/>
          <w:szCs w:val="28"/>
        </w:rPr>
        <w:t xml:space="preserve">Напоминаем, что названия учебных предметов «Иностранный </w:t>
      </w:r>
      <w:r w:rsidRPr="00E323FA">
        <w:rPr>
          <w:rStyle w:val="highlightsearch4"/>
          <w:color w:val="000000"/>
          <w:szCs w:val="28"/>
        </w:rPr>
        <w:t>язык</w:t>
      </w:r>
      <w:r w:rsidRPr="00E323FA">
        <w:rPr>
          <w:color w:val="000000"/>
          <w:szCs w:val="28"/>
        </w:rPr>
        <w:t>», «Второй иностранный язык» уточняются записью (в скобках), указывающей, какой иностранный язык изучался выпускником.</w:t>
      </w:r>
    </w:p>
    <w:p w:rsidR="002A2873" w:rsidRPr="006F45BD" w:rsidRDefault="002A2873" w:rsidP="002A2873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3A1F50">
        <w:rPr>
          <w:szCs w:val="28"/>
        </w:rPr>
        <w:t xml:space="preserve"> соответствии с ФГОС ООО </w:t>
      </w:r>
      <w:r w:rsidRPr="00085F70">
        <w:rPr>
          <w:szCs w:val="28"/>
        </w:rPr>
        <w:t xml:space="preserve">обязательность </w:t>
      </w:r>
      <w:r w:rsidRPr="00085F70">
        <w:rPr>
          <w:color w:val="000000"/>
          <w:szCs w:val="28"/>
        </w:rPr>
        <w:t>индивидуального(ых) проекта(ов)</w:t>
      </w:r>
      <w:r w:rsidRPr="00085F70">
        <w:rPr>
          <w:szCs w:val="28"/>
        </w:rPr>
        <w:t xml:space="preserve"> учебным планом </w:t>
      </w:r>
      <w:r w:rsidR="007C797F">
        <w:rPr>
          <w:szCs w:val="28"/>
        </w:rPr>
        <w:t>основного общего образования не </w:t>
      </w:r>
      <w:r w:rsidRPr="00085F70">
        <w:rPr>
          <w:szCs w:val="28"/>
        </w:rPr>
        <w:t xml:space="preserve">предусмотрена. </w:t>
      </w:r>
      <w:r w:rsidRPr="00403FD0">
        <w:rPr>
          <w:color w:val="000000"/>
          <w:szCs w:val="28"/>
        </w:rPr>
        <w:t xml:space="preserve">Вместе с </w:t>
      </w:r>
      <w:r w:rsidRPr="0086375F">
        <w:rPr>
          <w:rStyle w:val="ac"/>
          <w:i w:val="0"/>
        </w:rPr>
        <w:t>тем</w:t>
      </w:r>
      <w:r w:rsidRPr="00403FD0">
        <w:rPr>
          <w:color w:val="000000"/>
          <w:szCs w:val="28"/>
        </w:rPr>
        <w:t xml:space="preserve"> если в учебном плане образовательной организации содержится </w:t>
      </w:r>
      <w:r w:rsidRPr="00403FD0">
        <w:rPr>
          <w:szCs w:val="28"/>
        </w:rPr>
        <w:t>предмет/</w:t>
      </w:r>
      <w:r w:rsidRPr="00085F70">
        <w:rPr>
          <w:szCs w:val="28"/>
        </w:rPr>
        <w:t xml:space="preserve">курс «Основы проектной деятельности» (или аналогичный), сведения о таком предмете/курсе вносятся в соответствующие графы «Наименование учебных предметов», «Итоговая отметка» </w:t>
      </w:r>
      <w:hyperlink r:id="rId11" w:anchor="/multilink/70606186/paragraph/42/number/0" w:history="1">
        <w:r w:rsidRPr="00085F70">
          <w:rPr>
            <w:rStyle w:val="a4"/>
            <w:color w:val="auto"/>
            <w:szCs w:val="28"/>
            <w:u w:val="none"/>
          </w:rPr>
          <w:t>оборотной стороны</w:t>
        </w:r>
      </w:hyperlink>
      <w:r w:rsidRPr="00085F70">
        <w:rPr>
          <w:szCs w:val="28"/>
        </w:rPr>
        <w:t xml:space="preserve"> бланка приложения к аттестату об основном общем образовании (если по учебному плану образовательной организации на его изучение отводилось не менее 64 часов за два учебных года). Сведения о таком предмете/курсе указываются </w:t>
      </w:r>
      <w:r w:rsidRPr="00085F70">
        <w:rPr>
          <w:color w:val="000000"/>
          <w:szCs w:val="28"/>
        </w:rPr>
        <w:t xml:space="preserve">в левой части </w:t>
      </w:r>
      <w:hyperlink r:id="rId12" w:anchor="/multilink/70606186/paragraph/36/number/0" w:history="1">
        <w:r w:rsidRPr="00085F70">
          <w:rPr>
            <w:rStyle w:val="a4"/>
            <w:color w:val="auto"/>
            <w:szCs w:val="28"/>
            <w:u w:val="none"/>
          </w:rPr>
          <w:t>лицевой стороны</w:t>
        </w:r>
      </w:hyperlink>
      <w:r w:rsidRPr="00085F70">
        <w:rPr>
          <w:color w:val="000000"/>
          <w:szCs w:val="28"/>
        </w:rPr>
        <w:t xml:space="preserve"> бланка приложения к аттестату об основном общем образовании </w:t>
      </w:r>
      <w:r w:rsidRPr="00085F70">
        <w:rPr>
          <w:color w:val="000000"/>
          <w:szCs w:val="28"/>
        </w:rPr>
        <w:lastRenderedPageBreak/>
        <w:t xml:space="preserve">после строки, содержащей надпись «Дополнительные </w:t>
      </w:r>
      <w:r w:rsidRPr="00085F70">
        <w:rPr>
          <w:rStyle w:val="highlightsearch4"/>
          <w:color w:val="000000"/>
          <w:szCs w:val="28"/>
        </w:rPr>
        <w:t>сведения</w:t>
      </w:r>
      <w:r w:rsidRPr="00085F70">
        <w:rPr>
          <w:color w:val="000000"/>
          <w:szCs w:val="28"/>
        </w:rPr>
        <w:t xml:space="preserve">» </w:t>
      </w:r>
      <w:r w:rsidR="003F3DA1">
        <w:rPr>
          <w:szCs w:val="28"/>
        </w:rPr>
        <w:t>(если по </w:t>
      </w:r>
      <w:r w:rsidRPr="00085F70">
        <w:rPr>
          <w:szCs w:val="28"/>
        </w:rPr>
        <w:t>учебному плану образовательной организации на его изучение отводилось менее 64 часов за два учебных года).</w:t>
      </w:r>
      <w:r>
        <w:rPr>
          <w:color w:val="000000"/>
          <w:szCs w:val="28"/>
        </w:rPr>
        <w:t xml:space="preserve"> </w:t>
      </w:r>
    </w:p>
    <w:p w:rsidR="002A2873" w:rsidRPr="00717A2C" w:rsidRDefault="002A2873" w:rsidP="002A2873">
      <w:pPr>
        <w:ind w:firstLine="708"/>
        <w:jc w:val="both"/>
        <w:rPr>
          <w:b/>
          <w:szCs w:val="28"/>
        </w:rPr>
      </w:pPr>
      <w:r w:rsidRPr="00717A2C">
        <w:rPr>
          <w:b/>
          <w:szCs w:val="28"/>
        </w:rPr>
        <w:t>Заполнение аттестатов о среднем общем образовании.</w:t>
      </w:r>
    </w:p>
    <w:p w:rsidR="002A2873" w:rsidRPr="00CD6F71" w:rsidRDefault="002A2873" w:rsidP="002A2873">
      <w:pPr>
        <w:ind w:firstLine="708"/>
        <w:jc w:val="both"/>
        <w:rPr>
          <w:szCs w:val="28"/>
        </w:rPr>
      </w:pPr>
      <w:r w:rsidRPr="00CD6F71">
        <w:rPr>
          <w:szCs w:val="28"/>
        </w:rPr>
        <w:t xml:space="preserve">При наличии в учебном плане образовательной организации </w:t>
      </w:r>
      <w:r w:rsidR="007C797F">
        <w:rPr>
          <w:szCs w:val="28"/>
        </w:rPr>
        <w:t>и </w:t>
      </w:r>
      <w:r w:rsidRPr="00CD6F71">
        <w:rPr>
          <w:szCs w:val="28"/>
        </w:rPr>
        <w:t xml:space="preserve">изучении на уровне среднего общего образования не менее одного учебного предмета </w:t>
      </w:r>
      <w:r w:rsidRPr="00036012">
        <w:rPr>
          <w:szCs w:val="28"/>
        </w:rPr>
        <w:t>обязательной предметной области учебного плана среднего общего образования «Родной язык и родная литература» наименование учебного предмета и итоговая отметка</w:t>
      </w:r>
      <w:r w:rsidRPr="00CD6F71">
        <w:rPr>
          <w:szCs w:val="28"/>
        </w:rPr>
        <w:t xml:space="preserve"> по нему вносятся в графы «Наименование учебных предметов», «Итоговая отметка» </w:t>
      </w:r>
      <w:hyperlink r:id="rId13" w:anchor="/multilink/70606186/paragraph/42/number/0" w:history="1">
        <w:r w:rsidRPr="00CD6F71">
          <w:rPr>
            <w:rStyle w:val="a4"/>
            <w:color w:val="auto"/>
            <w:szCs w:val="28"/>
            <w:u w:val="none"/>
          </w:rPr>
          <w:t>оборотной стороны</w:t>
        </w:r>
      </w:hyperlink>
      <w:r w:rsidRPr="00CD6F71">
        <w:rPr>
          <w:szCs w:val="28"/>
        </w:rPr>
        <w:t xml:space="preserve"> бланка приложения к аттестату о среднем общем образовании (даже если по учебному плану</w:t>
      </w:r>
      <w:r w:rsidR="003F3DA1">
        <w:rPr>
          <w:szCs w:val="28"/>
        </w:rPr>
        <w:t xml:space="preserve"> образовательной организации на </w:t>
      </w:r>
      <w:r w:rsidRPr="00CD6F71">
        <w:rPr>
          <w:szCs w:val="28"/>
        </w:rPr>
        <w:t>его изучение отводилось менее 64 часов за два учебных года).</w:t>
      </w:r>
    </w:p>
    <w:p w:rsidR="002A2873" w:rsidRPr="00305CD0" w:rsidRDefault="002A2873" w:rsidP="002A2873">
      <w:pPr>
        <w:ind w:firstLine="708"/>
        <w:jc w:val="both"/>
        <w:rPr>
          <w:szCs w:val="28"/>
        </w:rPr>
      </w:pPr>
      <w:r w:rsidRPr="00CD6F71">
        <w:rPr>
          <w:szCs w:val="28"/>
        </w:rPr>
        <w:t xml:space="preserve">Согласно </w:t>
      </w:r>
      <w:r>
        <w:rPr>
          <w:szCs w:val="28"/>
        </w:rPr>
        <w:t>под</w:t>
      </w:r>
      <w:r w:rsidRPr="00CD6F71">
        <w:rPr>
          <w:szCs w:val="28"/>
        </w:rPr>
        <w:t xml:space="preserve">пункту 18.3.1 </w:t>
      </w:r>
      <w:r w:rsidRPr="00CD6F71">
        <w:rPr>
          <w:color w:val="000000"/>
          <w:szCs w:val="28"/>
        </w:rPr>
        <w:t xml:space="preserve">федерального государственного образовательного стандарта среднего общего образования (далее – ФГОС СОО) </w:t>
      </w:r>
      <w:r w:rsidRPr="00CD6F71">
        <w:rPr>
          <w:rFonts w:ascii="Roboto" w:hAnsi="Roboto"/>
          <w:color w:val="000000"/>
          <w:szCs w:val="28"/>
        </w:rPr>
        <w:t xml:space="preserve">в учебном плане должно быть предусмотрено выполнение обучающимися индивидуального(ых) </w:t>
      </w:r>
      <w:r w:rsidRPr="00CD6F71">
        <w:rPr>
          <w:rStyle w:val="highlightsearch4"/>
          <w:rFonts w:ascii="Roboto" w:hAnsi="Roboto"/>
          <w:color w:val="000000"/>
          <w:szCs w:val="28"/>
        </w:rPr>
        <w:t>проекта</w:t>
      </w:r>
      <w:r w:rsidRPr="00CD6F71">
        <w:rPr>
          <w:rFonts w:ascii="Roboto" w:hAnsi="Roboto"/>
          <w:color w:val="000000"/>
          <w:szCs w:val="28"/>
        </w:rPr>
        <w:t>(ов).</w:t>
      </w:r>
      <w:r>
        <w:rPr>
          <w:rFonts w:ascii="Roboto" w:hAnsi="Roboto"/>
          <w:color w:val="000000"/>
          <w:szCs w:val="28"/>
        </w:rPr>
        <w:t xml:space="preserve"> </w:t>
      </w:r>
      <w:r w:rsidRPr="00305CD0">
        <w:rPr>
          <w:rFonts w:ascii="Roboto" w:hAnsi="Roboto"/>
          <w:szCs w:val="28"/>
        </w:rPr>
        <w:t xml:space="preserve">При наличии </w:t>
      </w:r>
      <w:r w:rsidRPr="00305CD0">
        <w:rPr>
          <w:szCs w:val="28"/>
        </w:rPr>
        <w:t>индивидуального проекта</w:t>
      </w:r>
      <w:r w:rsidRPr="00305CD0">
        <w:rPr>
          <w:rFonts w:ascii="Roboto" w:hAnsi="Roboto"/>
          <w:szCs w:val="28"/>
        </w:rPr>
        <w:t xml:space="preserve"> в </w:t>
      </w:r>
      <w:r w:rsidRPr="00403FD0">
        <w:rPr>
          <w:rFonts w:ascii="Roboto" w:hAnsi="Roboto"/>
          <w:szCs w:val="28"/>
        </w:rPr>
        <w:t>учебном плане</w:t>
      </w:r>
      <w:r w:rsidRPr="00403FD0">
        <w:rPr>
          <w:szCs w:val="28"/>
        </w:rPr>
        <w:t xml:space="preserve"> его наименование</w:t>
      </w:r>
      <w:r>
        <w:rPr>
          <w:szCs w:val="28"/>
        </w:rPr>
        <w:t xml:space="preserve"> </w:t>
      </w:r>
      <w:r w:rsidR="007C797F">
        <w:rPr>
          <w:szCs w:val="28"/>
        </w:rPr>
        <w:t>(в </w:t>
      </w:r>
      <w:r w:rsidRPr="0087112A">
        <w:rPr>
          <w:szCs w:val="28"/>
        </w:rPr>
        <w:t>соответствии с учебным планом)</w:t>
      </w:r>
      <w:r w:rsidRPr="00305CD0">
        <w:rPr>
          <w:szCs w:val="28"/>
        </w:rPr>
        <w:t xml:space="preserve"> и итоговая отметка по нему вносятся в графы «Наименование учебных предметов», «Итоговая отметка» на </w:t>
      </w:r>
      <w:hyperlink r:id="rId14" w:anchor="/multilink/70606186/paragraph/42/number/0" w:history="1">
        <w:r w:rsidRPr="00305CD0">
          <w:rPr>
            <w:rStyle w:val="a4"/>
            <w:color w:val="auto"/>
            <w:szCs w:val="28"/>
            <w:u w:val="none"/>
          </w:rPr>
          <w:t>оборотную сторону</w:t>
        </w:r>
      </w:hyperlink>
      <w:r w:rsidRPr="00305CD0">
        <w:rPr>
          <w:szCs w:val="28"/>
        </w:rPr>
        <w:t xml:space="preserve"> бланка приложения к аттестату о среднем общем образовании. </w:t>
      </w:r>
    </w:p>
    <w:p w:rsidR="002A2873" w:rsidRPr="008454E3" w:rsidRDefault="002A2873" w:rsidP="002A2873">
      <w:pPr>
        <w:pStyle w:val="ab"/>
        <w:rPr>
          <w:b/>
        </w:rPr>
      </w:pPr>
      <w:r w:rsidRPr="008454E3">
        <w:rPr>
          <w:b/>
        </w:rPr>
        <w:t>Выдача аттестатов об основном общем и среднем общем образовании с отличием.</w:t>
      </w:r>
    </w:p>
    <w:p w:rsidR="002A2873" w:rsidRPr="00D044D9" w:rsidRDefault="004D7CB4" w:rsidP="004D7CB4">
      <w:pPr>
        <w:pStyle w:val="ab"/>
      </w:pPr>
      <w:r>
        <w:rPr>
          <w:color w:val="000000"/>
        </w:rPr>
        <w:t xml:space="preserve">В соответствии с пунктом 2 приложения к приказу </w:t>
      </w:r>
      <w:r w:rsidRPr="00760B5D">
        <w:rPr>
          <w:color w:val="000000"/>
        </w:rPr>
        <w:t>Министерств</w:t>
      </w:r>
      <w:r>
        <w:rPr>
          <w:color w:val="000000"/>
        </w:rPr>
        <w:t xml:space="preserve">а </w:t>
      </w:r>
      <w:r w:rsidRPr="00760B5D">
        <w:rPr>
          <w:color w:val="000000"/>
        </w:rPr>
        <w:t xml:space="preserve">просвещения Российской Федерации </w:t>
      </w:r>
      <w:r>
        <w:rPr>
          <w:color w:val="000000"/>
        </w:rPr>
        <w:t xml:space="preserve">от 11.06.2020 № 295 </w:t>
      </w:r>
      <w:r w:rsidRPr="00760B5D">
        <w:rPr>
          <w:color w:val="000000"/>
        </w:rPr>
        <w:t>«</w:t>
      </w:r>
      <w:r w:rsidRPr="00760B5D">
        <w:t>Об особенностях за</w:t>
      </w:r>
      <w:r>
        <w:t>полнения и выдачи аттестатов об </w:t>
      </w:r>
      <w:r w:rsidRPr="00760B5D">
        <w:t>основном общем и среднем общем образовании в 2020 году»</w:t>
      </w:r>
      <w:r>
        <w:t xml:space="preserve"> (далее – приказ № 295) </w:t>
      </w:r>
      <w:r w:rsidR="007C797F" w:rsidRPr="00D044D9">
        <w:t>аттестат об </w:t>
      </w:r>
      <w:r w:rsidR="002A2873" w:rsidRPr="00D044D9">
        <w:t>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</w:t>
      </w:r>
      <w:r w:rsidR="007C797F" w:rsidRPr="00D044D9">
        <w:t xml:space="preserve"> учебного плана, изучавшимся на </w:t>
      </w:r>
      <w:r w:rsidR="002A2873" w:rsidRPr="00D044D9">
        <w:t xml:space="preserve">уровне основного общего образования, и результат «зачет» за итоговое собеседование по русскому языку.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 (пункт </w:t>
      </w:r>
      <w:r>
        <w:t>4 приложения к приказу № 295</w:t>
      </w:r>
      <w:r w:rsidR="002A2873" w:rsidRPr="00D044D9">
        <w:t>).</w:t>
      </w:r>
    </w:p>
    <w:p w:rsidR="002A2873" w:rsidRPr="00563176" w:rsidRDefault="002A2873" w:rsidP="002A2873">
      <w:pPr>
        <w:ind w:firstLine="709"/>
        <w:jc w:val="both"/>
        <w:rPr>
          <w:szCs w:val="28"/>
        </w:rPr>
      </w:pPr>
      <w:r w:rsidRPr="00D044D9">
        <w:rPr>
          <w:szCs w:val="28"/>
        </w:rPr>
        <w:t xml:space="preserve">Согласно пункту </w:t>
      </w:r>
      <w:r w:rsidR="008112C3">
        <w:rPr>
          <w:szCs w:val="28"/>
        </w:rPr>
        <w:t>3</w:t>
      </w:r>
      <w:r w:rsidRPr="00D044D9">
        <w:rPr>
          <w:szCs w:val="28"/>
        </w:rPr>
        <w:t xml:space="preserve"> </w:t>
      </w:r>
      <w:r w:rsidR="008112C3">
        <w:rPr>
          <w:szCs w:val="28"/>
        </w:rPr>
        <w:t>приложения к</w:t>
      </w:r>
      <w:r w:rsidRPr="00D044D9">
        <w:rPr>
          <w:szCs w:val="28"/>
        </w:rPr>
        <w:t xml:space="preserve"> приказ</w:t>
      </w:r>
      <w:r w:rsidR="008112C3">
        <w:rPr>
          <w:szCs w:val="28"/>
        </w:rPr>
        <w:t>у № 295</w:t>
      </w:r>
      <w:r w:rsidRPr="00D044D9">
        <w:rPr>
          <w:szCs w:val="28"/>
        </w:rPr>
        <w:t xml:space="preserve"> аттестат о среднем общем образовании с отличием и приложение</w:t>
      </w:r>
      <w:r w:rsidRPr="00563176">
        <w:rPr>
          <w:szCs w:val="28"/>
        </w:rPr>
        <w:t xml:space="preserve">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</w:t>
      </w:r>
      <w:r w:rsidR="007C797F">
        <w:rPr>
          <w:szCs w:val="28"/>
        </w:rPr>
        <w:t xml:space="preserve"> учебного плана, изучавшимся </w:t>
      </w:r>
      <w:r w:rsidR="007C797F">
        <w:rPr>
          <w:szCs w:val="28"/>
        </w:rPr>
        <w:lastRenderedPageBreak/>
        <w:t>на </w:t>
      </w:r>
      <w:r w:rsidRPr="00563176">
        <w:rPr>
          <w:szCs w:val="28"/>
        </w:rPr>
        <w:t>уровне среднего общего образования, и результат «зачет» за итоговое сочинение (изложение).</w:t>
      </w:r>
    </w:p>
    <w:p w:rsidR="002A2873" w:rsidRPr="00D044D9" w:rsidRDefault="002A2873" w:rsidP="002A2873">
      <w:pPr>
        <w:ind w:firstLine="709"/>
        <w:jc w:val="both"/>
        <w:rPr>
          <w:szCs w:val="28"/>
        </w:rPr>
      </w:pPr>
      <w:r w:rsidRPr="00563176">
        <w:rPr>
          <w:szCs w:val="28"/>
        </w:rPr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</w:t>
      </w:r>
      <w:r w:rsidRPr="00D044D9">
        <w:rPr>
          <w:szCs w:val="28"/>
        </w:rPr>
        <w:t xml:space="preserve">целыми числами в соответствии с правилами математического округления (пункт </w:t>
      </w:r>
      <w:r w:rsidR="008112C3">
        <w:rPr>
          <w:szCs w:val="28"/>
        </w:rPr>
        <w:t>4</w:t>
      </w:r>
      <w:r w:rsidRPr="00D044D9">
        <w:rPr>
          <w:szCs w:val="28"/>
        </w:rPr>
        <w:t xml:space="preserve"> </w:t>
      </w:r>
      <w:r w:rsidR="008112C3">
        <w:rPr>
          <w:szCs w:val="28"/>
        </w:rPr>
        <w:t xml:space="preserve">приложения к </w:t>
      </w:r>
      <w:r w:rsidRPr="00D044D9">
        <w:rPr>
          <w:szCs w:val="28"/>
        </w:rPr>
        <w:t>приказ</w:t>
      </w:r>
      <w:r w:rsidR="008112C3">
        <w:rPr>
          <w:szCs w:val="28"/>
        </w:rPr>
        <w:t>у № 295</w:t>
      </w:r>
      <w:r w:rsidRPr="00D044D9">
        <w:rPr>
          <w:szCs w:val="28"/>
        </w:rPr>
        <w:t>).</w:t>
      </w:r>
    </w:p>
    <w:p w:rsidR="002A2873" w:rsidRPr="00BB57C2" w:rsidRDefault="002A2873" w:rsidP="002A2873">
      <w:pPr>
        <w:pStyle w:val="ab"/>
        <w:spacing w:line="240" w:lineRule="auto"/>
      </w:pPr>
      <w:r w:rsidRPr="00D044D9">
        <w:t xml:space="preserve">Обращаем внимание, что в соответствии с </w:t>
      </w:r>
      <w:r w:rsidR="005A0155" w:rsidRPr="005A0155">
        <w:t>пунктом 1</w:t>
      </w:r>
      <w:r w:rsidRPr="005A0155">
        <w:t xml:space="preserve"> </w:t>
      </w:r>
      <w:r w:rsidR="005A0155" w:rsidRPr="005A0155">
        <w:t>приложения</w:t>
      </w:r>
      <w:r w:rsidR="005A0155">
        <w:t xml:space="preserve"> к приказу № 295 </w:t>
      </w:r>
      <w:r w:rsidR="000C2399" w:rsidRPr="00D044D9">
        <w:t>Порядок, утвержденный приказом № 115</w:t>
      </w:r>
      <w:r w:rsidR="007C797F" w:rsidRPr="00D044D9">
        <w:t>,</w:t>
      </w:r>
      <w:r w:rsidRPr="00D044D9">
        <w:t xml:space="preserve"> </w:t>
      </w:r>
      <w:r w:rsidRPr="00D044D9">
        <w:rPr>
          <w:b/>
        </w:rPr>
        <w:t>н</w:t>
      </w:r>
      <w:r w:rsidRPr="00D044D9">
        <w:rPr>
          <w:b/>
          <w:bCs/>
          <w:iCs/>
        </w:rPr>
        <w:t xml:space="preserve">е применяется </w:t>
      </w:r>
      <w:r w:rsidR="005A0155" w:rsidRPr="00BB57C2">
        <w:rPr>
          <w:b/>
          <w:bCs/>
          <w:iCs/>
        </w:rPr>
        <w:t>в 2020 году</w:t>
      </w:r>
      <w:r w:rsidR="005A0155" w:rsidRPr="00D044D9">
        <w:rPr>
          <w:b/>
          <w:bCs/>
          <w:iCs/>
        </w:rPr>
        <w:t xml:space="preserve"> </w:t>
      </w:r>
      <w:r w:rsidRPr="00D044D9">
        <w:rPr>
          <w:b/>
          <w:bCs/>
          <w:iCs/>
        </w:rPr>
        <w:t>только в части учета результатов ГИА по образ</w:t>
      </w:r>
      <w:r w:rsidR="00B46BBA" w:rsidRPr="00D044D9">
        <w:rPr>
          <w:b/>
          <w:bCs/>
          <w:iCs/>
        </w:rPr>
        <w:t>овательным программам ОО и </w:t>
      </w:r>
      <w:r w:rsidRPr="00D044D9">
        <w:rPr>
          <w:b/>
          <w:bCs/>
          <w:iCs/>
        </w:rPr>
        <w:t>СОО при заполнении и выдаче</w:t>
      </w:r>
      <w:r w:rsidR="00B46BBA" w:rsidRPr="00D044D9">
        <w:rPr>
          <w:b/>
          <w:bCs/>
          <w:iCs/>
        </w:rPr>
        <w:t xml:space="preserve"> аттестатов об основном общем</w:t>
      </w:r>
      <w:r w:rsidR="00B46BBA">
        <w:rPr>
          <w:b/>
          <w:bCs/>
          <w:iCs/>
        </w:rPr>
        <w:t xml:space="preserve"> и </w:t>
      </w:r>
      <w:r w:rsidRPr="00B46BBA">
        <w:rPr>
          <w:b/>
          <w:bCs/>
          <w:iCs/>
        </w:rPr>
        <w:t xml:space="preserve">среднем общем </w:t>
      </w:r>
      <w:r w:rsidRPr="00BB57C2">
        <w:rPr>
          <w:b/>
          <w:bCs/>
          <w:iCs/>
        </w:rPr>
        <w:t>обра</w:t>
      </w:r>
      <w:r w:rsidR="00B46BBA" w:rsidRPr="00BB57C2">
        <w:rPr>
          <w:b/>
          <w:bCs/>
          <w:iCs/>
        </w:rPr>
        <w:t>зовании, в том числе с отличием</w:t>
      </w:r>
      <w:r w:rsidRPr="00BB57C2">
        <w:rPr>
          <w:b/>
          <w:bCs/>
          <w:iCs/>
        </w:rPr>
        <w:t>.</w:t>
      </w:r>
    </w:p>
    <w:p w:rsidR="002A2873" w:rsidRPr="00BB57C2" w:rsidRDefault="002A2873" w:rsidP="002A2873">
      <w:pPr>
        <w:jc w:val="both"/>
        <w:rPr>
          <w:szCs w:val="28"/>
        </w:rPr>
      </w:pPr>
      <w:r w:rsidRPr="00BB57C2">
        <w:rPr>
          <w:szCs w:val="28"/>
        </w:rPr>
        <w:tab/>
        <w:t>Также нап</w:t>
      </w:r>
      <w:r w:rsidR="00693F1E">
        <w:rPr>
          <w:szCs w:val="28"/>
        </w:rPr>
        <w:t>оминаем, что в соответствии с пунктом</w:t>
      </w:r>
      <w:r w:rsidRPr="00BB57C2">
        <w:rPr>
          <w:szCs w:val="28"/>
        </w:rPr>
        <w:t xml:space="preserve"> </w:t>
      </w:r>
      <w:r w:rsidR="000C2399" w:rsidRPr="00BB57C2">
        <w:rPr>
          <w:szCs w:val="28"/>
        </w:rPr>
        <w:t xml:space="preserve">5 </w:t>
      </w:r>
      <w:r w:rsidR="000C2399" w:rsidRPr="00BB57C2">
        <w:rPr>
          <w:color w:val="000000"/>
          <w:szCs w:val="28"/>
        </w:rPr>
        <w:t>Правил</w:t>
      </w:r>
      <w:r w:rsidR="00BB57C2">
        <w:rPr>
          <w:color w:val="000000"/>
          <w:szCs w:val="28"/>
        </w:rPr>
        <w:t xml:space="preserve"> формирования и </w:t>
      </w:r>
      <w:r w:rsidR="000C2399" w:rsidRPr="00BB57C2">
        <w:rPr>
          <w:color w:val="000000"/>
          <w:szCs w:val="28"/>
        </w:rPr>
        <w:t xml:space="preserve">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</w:t>
      </w:r>
      <w:r w:rsidR="000C2399" w:rsidRPr="00BB57C2">
        <w:rPr>
          <w:szCs w:val="28"/>
        </w:rPr>
        <w:t>постановлением Правительства Российской Федерации</w:t>
      </w:r>
      <w:r w:rsidRPr="00BB57C2">
        <w:rPr>
          <w:szCs w:val="28"/>
        </w:rPr>
        <w:t xml:space="preserve"> </w:t>
      </w:r>
      <w:r w:rsidR="000C2399" w:rsidRPr="00BB57C2">
        <w:rPr>
          <w:szCs w:val="28"/>
        </w:rPr>
        <w:t>от </w:t>
      </w:r>
      <w:r w:rsidRPr="00BB57C2">
        <w:rPr>
          <w:szCs w:val="28"/>
        </w:rPr>
        <w:t>26.08.2013 № 729 «О федеральной информационной системе «Федеральный реестр сведени</w:t>
      </w:r>
      <w:r w:rsidR="00B46BBA" w:rsidRPr="00BB57C2">
        <w:rPr>
          <w:szCs w:val="28"/>
        </w:rPr>
        <w:t>й о документах об образовании и </w:t>
      </w:r>
      <w:r w:rsidRPr="00BB57C2">
        <w:rPr>
          <w:szCs w:val="28"/>
        </w:rPr>
        <w:t>(или) квалификации, документах об обучении»</w:t>
      </w:r>
      <w:r w:rsidR="000C2399" w:rsidRPr="00BB57C2">
        <w:rPr>
          <w:szCs w:val="28"/>
        </w:rPr>
        <w:t>,</w:t>
      </w:r>
      <w:r w:rsidRPr="00BB57C2">
        <w:rPr>
          <w:szCs w:val="28"/>
        </w:rPr>
        <w:t xml:space="preserve"> сведения о документах</w:t>
      </w:r>
      <w:r w:rsidR="000C2399" w:rsidRPr="00BB57C2">
        <w:rPr>
          <w:szCs w:val="28"/>
        </w:rPr>
        <w:t xml:space="preserve"> об </w:t>
      </w:r>
      <w:r w:rsidRPr="00BB57C2">
        <w:rPr>
          <w:szCs w:val="28"/>
        </w:rPr>
        <w:t>образовании подлежат внесению в информационную систему в течение 60 дней с даты выдачи указанных документов.</w:t>
      </w:r>
    </w:p>
    <w:p w:rsidR="002A2873" w:rsidRPr="00BB57C2" w:rsidRDefault="002A2873" w:rsidP="002A2873">
      <w:pPr>
        <w:jc w:val="both"/>
        <w:rPr>
          <w:szCs w:val="28"/>
        </w:rPr>
      </w:pPr>
    </w:p>
    <w:p w:rsidR="002A2873" w:rsidRDefault="002A2873" w:rsidP="002A2873">
      <w:pPr>
        <w:jc w:val="both"/>
      </w:pPr>
    </w:p>
    <w:p w:rsidR="002A2873" w:rsidRDefault="002A2873" w:rsidP="002A2873">
      <w:pPr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2A2873">
        <w:trPr>
          <w:trHeight w:val="399"/>
        </w:trPr>
        <w:tc>
          <w:tcPr>
            <w:tcW w:w="4648" w:type="dxa"/>
          </w:tcPr>
          <w:p w:rsidR="00727910" w:rsidRDefault="00ED125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A2873" w:rsidRPr="002A2873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ED1256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2A2873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2A2873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2A2873" w:rsidRDefault="002A2873" w:rsidP="00095DA7">
      <w:pPr>
        <w:jc w:val="both"/>
        <w:rPr>
          <w:szCs w:val="28"/>
        </w:rPr>
      </w:pPr>
    </w:p>
    <w:p w:rsidR="002A2873" w:rsidRDefault="002A2873" w:rsidP="00095DA7">
      <w:pPr>
        <w:jc w:val="both"/>
        <w:rPr>
          <w:szCs w:val="28"/>
        </w:rPr>
      </w:pPr>
    </w:p>
    <w:p w:rsidR="00FC6F70" w:rsidRPr="00693F1E" w:rsidRDefault="00ED1256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2A2873" w:rsidRPr="00693F1E">
          <w:rPr>
            <w:sz w:val="24"/>
            <w:szCs w:val="24"/>
          </w:rPr>
          <w:t>Мозгот Инесса Валерьевна</w:t>
        </w:r>
      </w:fldSimple>
    </w:p>
    <w:p w:rsidR="005936EB" w:rsidRPr="00693F1E" w:rsidRDefault="00ED1256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2A2873" w:rsidRPr="00693F1E">
          <w:rPr>
            <w:sz w:val="24"/>
            <w:szCs w:val="24"/>
            <w:lang w:val="en-US"/>
          </w:rPr>
          <w:t>(4852) 72-89-76</w:t>
        </w:r>
      </w:fldSimple>
    </w:p>
    <w:sectPr w:rsidR="005936EB" w:rsidRPr="00693F1E" w:rsidSect="008C78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20" w:rsidRDefault="00B91320">
      <w:r>
        <w:separator/>
      </w:r>
    </w:p>
  </w:endnote>
  <w:endnote w:type="continuationSeparator" w:id="0">
    <w:p w:rsidR="00B91320" w:rsidRDefault="00B9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ED1256" w:rsidP="00352147">
    <w:pPr>
      <w:pStyle w:val="a8"/>
      <w:rPr>
        <w:sz w:val="16"/>
        <w:lang w:val="en-US"/>
      </w:rPr>
    </w:pPr>
    <w:fldSimple w:instr=" DOCPROPERTY &quot;ИД&quot; \* MERGEFORMAT ">
      <w:r w:rsidR="002A2873" w:rsidRPr="002A2873">
        <w:rPr>
          <w:sz w:val="16"/>
        </w:rPr>
        <w:t>13627023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A7C67" w:rsidRPr="00CA7C67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ED125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A2873" w:rsidRPr="002A2873">
        <w:rPr>
          <w:sz w:val="18"/>
          <w:szCs w:val="18"/>
        </w:rPr>
        <w:t>13627023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A7C67" w:rsidRPr="00CA7C67">
        <w:rPr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20" w:rsidRDefault="00B91320">
      <w:r>
        <w:separator/>
      </w:r>
    </w:p>
  </w:footnote>
  <w:footnote w:type="continuationSeparator" w:id="0">
    <w:p w:rsidR="00B91320" w:rsidRDefault="00B9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3C4CF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C4CF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E4D83">
      <w:rPr>
        <w:rStyle w:val="a6"/>
        <w:noProof/>
        <w:sz w:val="24"/>
      </w:rPr>
      <w:t>6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36244"/>
    <w:rsid w:val="0005079F"/>
    <w:rsid w:val="00051078"/>
    <w:rsid w:val="00057B1B"/>
    <w:rsid w:val="000663B2"/>
    <w:rsid w:val="00095DA7"/>
    <w:rsid w:val="000C2399"/>
    <w:rsid w:val="000C4424"/>
    <w:rsid w:val="000C4C30"/>
    <w:rsid w:val="000D6667"/>
    <w:rsid w:val="000E3D8C"/>
    <w:rsid w:val="000E4D83"/>
    <w:rsid w:val="00102136"/>
    <w:rsid w:val="00110FA9"/>
    <w:rsid w:val="001161FD"/>
    <w:rsid w:val="0013335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2873"/>
    <w:rsid w:val="002B5112"/>
    <w:rsid w:val="002E2A8F"/>
    <w:rsid w:val="002E71DD"/>
    <w:rsid w:val="00306EB5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C4CF4"/>
    <w:rsid w:val="003E22CA"/>
    <w:rsid w:val="003E34C5"/>
    <w:rsid w:val="003F158E"/>
    <w:rsid w:val="003F3DA1"/>
    <w:rsid w:val="003F6ACD"/>
    <w:rsid w:val="00413EAE"/>
    <w:rsid w:val="00440606"/>
    <w:rsid w:val="0045667C"/>
    <w:rsid w:val="00456E9A"/>
    <w:rsid w:val="00460FD4"/>
    <w:rsid w:val="00484214"/>
    <w:rsid w:val="00484844"/>
    <w:rsid w:val="004849D2"/>
    <w:rsid w:val="00495A7F"/>
    <w:rsid w:val="004A0D47"/>
    <w:rsid w:val="004B513D"/>
    <w:rsid w:val="004D7CB4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3F6"/>
    <w:rsid w:val="005674E6"/>
    <w:rsid w:val="0058529C"/>
    <w:rsid w:val="00585302"/>
    <w:rsid w:val="005936EB"/>
    <w:rsid w:val="005A0155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5F7D79"/>
    <w:rsid w:val="0061137B"/>
    <w:rsid w:val="00616E1B"/>
    <w:rsid w:val="006260F1"/>
    <w:rsid w:val="006342D8"/>
    <w:rsid w:val="00643CED"/>
    <w:rsid w:val="0067235C"/>
    <w:rsid w:val="00690478"/>
    <w:rsid w:val="00693F1E"/>
    <w:rsid w:val="0069635A"/>
    <w:rsid w:val="006A0365"/>
    <w:rsid w:val="006A5E9F"/>
    <w:rsid w:val="006C3294"/>
    <w:rsid w:val="006E2583"/>
    <w:rsid w:val="00710083"/>
    <w:rsid w:val="00727910"/>
    <w:rsid w:val="00737D9D"/>
    <w:rsid w:val="00761EB2"/>
    <w:rsid w:val="00763F68"/>
    <w:rsid w:val="00772602"/>
    <w:rsid w:val="00791794"/>
    <w:rsid w:val="007A6943"/>
    <w:rsid w:val="007A6E55"/>
    <w:rsid w:val="007B3F54"/>
    <w:rsid w:val="007C797F"/>
    <w:rsid w:val="007D39B3"/>
    <w:rsid w:val="007F5A97"/>
    <w:rsid w:val="008112C3"/>
    <w:rsid w:val="008225B3"/>
    <w:rsid w:val="00824D97"/>
    <w:rsid w:val="00842897"/>
    <w:rsid w:val="00844F21"/>
    <w:rsid w:val="0084708D"/>
    <w:rsid w:val="0086375F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02EA"/>
    <w:rsid w:val="008E2E14"/>
    <w:rsid w:val="008F6CA4"/>
    <w:rsid w:val="00901F12"/>
    <w:rsid w:val="00906205"/>
    <w:rsid w:val="00910985"/>
    <w:rsid w:val="0091505A"/>
    <w:rsid w:val="00915903"/>
    <w:rsid w:val="0092193B"/>
    <w:rsid w:val="00923AD6"/>
    <w:rsid w:val="00945529"/>
    <w:rsid w:val="00960C96"/>
    <w:rsid w:val="00963C4B"/>
    <w:rsid w:val="00974374"/>
    <w:rsid w:val="0097763B"/>
    <w:rsid w:val="009949AE"/>
    <w:rsid w:val="0099763F"/>
    <w:rsid w:val="009C74F6"/>
    <w:rsid w:val="00A02A1D"/>
    <w:rsid w:val="00A2387A"/>
    <w:rsid w:val="00A259D5"/>
    <w:rsid w:val="00A3171A"/>
    <w:rsid w:val="00A32343"/>
    <w:rsid w:val="00A32EDE"/>
    <w:rsid w:val="00A33B5F"/>
    <w:rsid w:val="00A55D70"/>
    <w:rsid w:val="00A57BC5"/>
    <w:rsid w:val="00A7501C"/>
    <w:rsid w:val="00A820B0"/>
    <w:rsid w:val="00A8581C"/>
    <w:rsid w:val="00A860F2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00ECB"/>
    <w:rsid w:val="00B024AD"/>
    <w:rsid w:val="00B179A6"/>
    <w:rsid w:val="00B268B9"/>
    <w:rsid w:val="00B3710A"/>
    <w:rsid w:val="00B46BBA"/>
    <w:rsid w:val="00B5176A"/>
    <w:rsid w:val="00B51F7E"/>
    <w:rsid w:val="00B526D3"/>
    <w:rsid w:val="00B6112C"/>
    <w:rsid w:val="00B71884"/>
    <w:rsid w:val="00B72A14"/>
    <w:rsid w:val="00B91320"/>
    <w:rsid w:val="00BA52D1"/>
    <w:rsid w:val="00BA5972"/>
    <w:rsid w:val="00BA6922"/>
    <w:rsid w:val="00BB3C12"/>
    <w:rsid w:val="00BB57C2"/>
    <w:rsid w:val="00BB69E8"/>
    <w:rsid w:val="00BC5B33"/>
    <w:rsid w:val="00BD0BFE"/>
    <w:rsid w:val="00BD293B"/>
    <w:rsid w:val="00BF4148"/>
    <w:rsid w:val="00C3328E"/>
    <w:rsid w:val="00C5025A"/>
    <w:rsid w:val="00C5140E"/>
    <w:rsid w:val="00C516AF"/>
    <w:rsid w:val="00C619EB"/>
    <w:rsid w:val="00CA2B1F"/>
    <w:rsid w:val="00CA7C67"/>
    <w:rsid w:val="00CD430D"/>
    <w:rsid w:val="00CE1CDA"/>
    <w:rsid w:val="00CF659C"/>
    <w:rsid w:val="00CF7925"/>
    <w:rsid w:val="00D00240"/>
    <w:rsid w:val="00D044D9"/>
    <w:rsid w:val="00D16D31"/>
    <w:rsid w:val="00D17149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413C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1256"/>
    <w:rsid w:val="00ED7F0D"/>
    <w:rsid w:val="00EF6139"/>
    <w:rsid w:val="00EF6631"/>
    <w:rsid w:val="00F108B0"/>
    <w:rsid w:val="00F24E07"/>
    <w:rsid w:val="00F337AD"/>
    <w:rsid w:val="00F37A9E"/>
    <w:rsid w:val="00F431FB"/>
    <w:rsid w:val="00F60984"/>
    <w:rsid w:val="00F629F1"/>
    <w:rsid w:val="00F70F16"/>
    <w:rsid w:val="00F714BC"/>
    <w:rsid w:val="00F74D11"/>
    <w:rsid w:val="00F81637"/>
    <w:rsid w:val="00F857B0"/>
    <w:rsid w:val="00F92E61"/>
    <w:rsid w:val="00F93CAA"/>
    <w:rsid w:val="00F96592"/>
    <w:rsid w:val="00FA5911"/>
    <w:rsid w:val="00FB6CA2"/>
    <w:rsid w:val="00FC664D"/>
    <w:rsid w:val="00FC66F7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F47DA5D-68B9-4A23-8A98-3D1D65D8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highlightsearch4">
    <w:name w:val="highlightsearch4"/>
    <w:basedOn w:val="a0"/>
    <w:rsid w:val="002A2873"/>
  </w:style>
  <w:style w:type="paragraph" w:customStyle="1" w:styleId="ab">
    <w:name w:val="Письмо"/>
    <w:basedOn w:val="a"/>
    <w:uiPriority w:val="99"/>
    <w:rsid w:val="002A2873"/>
    <w:pPr>
      <w:overflowPunct/>
      <w:adjustRightInd/>
      <w:spacing w:line="320" w:lineRule="exact"/>
      <w:ind w:firstLine="720"/>
      <w:jc w:val="both"/>
      <w:textAlignment w:val="auto"/>
    </w:pPr>
    <w:rPr>
      <w:szCs w:val="28"/>
    </w:rPr>
  </w:style>
  <w:style w:type="character" w:styleId="ac">
    <w:name w:val="Emphasis"/>
    <w:basedOn w:val="a0"/>
    <w:qFormat/>
    <w:rsid w:val="003F3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Департамент образования</cp:lastModifiedBy>
  <cp:revision>3</cp:revision>
  <cp:lastPrinted>2011-06-07T12:47:00Z</cp:lastPrinted>
  <dcterms:created xsi:type="dcterms:W3CDTF">2020-06-26T08:00:00Z</dcterms:created>
  <dcterms:modified xsi:type="dcterms:W3CDTF">2020-06-26T08:00:00Z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72-89-76</vt:lpwstr>
  </property>
  <property fmtid="{D5CDD505-2E9C-101B-9397-08002B2CF9AE}" pid="7" name="Заголовок">
    <vt:lpwstr>Об обеспечении единых подходов к завершению обучения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Мозгот Инесса Валерьевна</vt:lpwstr>
  </property>
  <property fmtid="{D5CDD505-2E9C-101B-9397-08002B2CF9AE}" pid="11" name="Номер версии">
    <vt:lpwstr>3</vt:lpwstr>
  </property>
  <property fmtid="{D5CDD505-2E9C-101B-9397-08002B2CF9AE}" pid="12" name="ИД">
    <vt:lpwstr>13627023</vt:lpwstr>
  </property>
  <property fmtid="{D5CDD505-2E9C-101B-9397-08002B2CF9AE}" pid="13" name="INSTALL_ID">
    <vt:lpwstr>34115</vt:lpwstr>
  </property>
</Properties>
</file>